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2361"/>
        <w:gridCol w:w="4227"/>
        <w:gridCol w:w="2700"/>
      </w:tblGrid>
      <w:tr w:rsidR="00E721F3" w:rsidTr="00CC4EC8">
        <w:trPr>
          <w:trHeight w:val="1266"/>
        </w:trPr>
        <w:tc>
          <w:tcPr>
            <w:tcW w:w="2361" w:type="dxa"/>
            <w:tcBorders>
              <w:top w:val="single" w:sz="4" w:space="0" w:color="auto"/>
              <w:left w:val="single" w:sz="4" w:space="0" w:color="auto"/>
              <w:bottom w:val="single" w:sz="4" w:space="0" w:color="auto"/>
              <w:right w:val="single" w:sz="4" w:space="0" w:color="auto"/>
            </w:tcBorders>
          </w:tcPr>
          <w:p w:rsidR="00E721F3" w:rsidRDefault="00E721F3" w:rsidP="00470C34">
            <w:pPr>
              <w:jc w:val="center"/>
            </w:pPr>
            <w:r>
              <w:rPr>
                <w:noProof/>
              </w:rPr>
              <w:drawing>
                <wp:anchor distT="0" distB="0" distL="114300" distR="114300" simplePos="0" relativeHeight="251659264" behindDoc="1" locked="0" layoutInCell="1" allowOverlap="1">
                  <wp:simplePos x="0" y="0"/>
                  <wp:positionH relativeFrom="column">
                    <wp:posOffset>-7341</wp:posOffset>
                  </wp:positionH>
                  <wp:positionV relativeFrom="paragraph">
                    <wp:posOffset>-13691</wp:posOffset>
                  </wp:positionV>
                  <wp:extent cx="1317963" cy="768096"/>
                  <wp:effectExtent l="0" t="0" r="0" b="0"/>
                  <wp:wrapNone/>
                  <wp:docPr id="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3214" cy="835263"/>
                          </a:xfrm>
                          <a:prstGeom prst="rect">
                            <a:avLst/>
                          </a:prstGeom>
                          <a:solidFill>
                            <a:srgbClr val="FFFFFF"/>
                          </a:solidFill>
                          <a:ln>
                            <a:noFill/>
                          </a:ln>
                        </pic:spPr>
                      </pic:pic>
                    </a:graphicData>
                  </a:graphic>
                </wp:anchor>
              </w:drawing>
            </w:r>
          </w:p>
        </w:tc>
        <w:tc>
          <w:tcPr>
            <w:tcW w:w="4227" w:type="dxa"/>
            <w:tcBorders>
              <w:top w:val="single" w:sz="4" w:space="0" w:color="auto"/>
              <w:left w:val="single" w:sz="4" w:space="0" w:color="auto"/>
              <w:bottom w:val="single" w:sz="4" w:space="0" w:color="auto"/>
              <w:right w:val="single" w:sz="4" w:space="0" w:color="auto"/>
            </w:tcBorders>
          </w:tcPr>
          <w:p w:rsidR="00E721F3" w:rsidRDefault="00E721F3" w:rsidP="00470C34">
            <w:pPr>
              <w:spacing w:after="0"/>
              <w:jc w:val="center"/>
              <w:rPr>
                <w:rFonts w:ascii="Arial Narrow" w:hAnsi="Arial Narrow" w:cs="Arial"/>
                <w:b/>
                <w:bCs/>
                <w:sz w:val="16"/>
                <w:szCs w:val="16"/>
              </w:rPr>
            </w:pPr>
          </w:p>
          <w:p w:rsidR="00E721F3" w:rsidRPr="00CC4EC8" w:rsidRDefault="00E721F3" w:rsidP="00470C34">
            <w:pPr>
              <w:tabs>
                <w:tab w:val="left" w:pos="525"/>
                <w:tab w:val="center" w:pos="2005"/>
              </w:tabs>
              <w:spacing w:after="0"/>
              <w:rPr>
                <w:rFonts w:ascii="Agency FB" w:hAnsi="Agency FB" w:cs="Arial"/>
                <w:b/>
                <w:bCs/>
                <w:sz w:val="16"/>
                <w:szCs w:val="16"/>
              </w:rPr>
            </w:pPr>
            <w:r>
              <w:rPr>
                <w:rFonts w:ascii="Arial Narrow" w:hAnsi="Arial Narrow" w:cs="Arial"/>
                <w:b/>
                <w:bCs/>
                <w:sz w:val="16"/>
                <w:szCs w:val="16"/>
              </w:rPr>
              <w:tab/>
            </w:r>
            <w:r>
              <w:rPr>
                <w:rFonts w:ascii="Arial Narrow" w:hAnsi="Arial Narrow" w:cs="Arial"/>
                <w:b/>
                <w:bCs/>
                <w:sz w:val="16"/>
                <w:szCs w:val="16"/>
              </w:rPr>
              <w:tab/>
            </w:r>
            <w:r w:rsidRPr="00CC4EC8">
              <w:rPr>
                <w:rFonts w:ascii="Agency FB" w:hAnsi="Agency FB" w:cs="Arial"/>
                <w:b/>
                <w:bCs/>
                <w:sz w:val="16"/>
                <w:szCs w:val="16"/>
              </w:rPr>
              <w:t>REPUBLIQUE DU SENEGAL</w:t>
            </w:r>
          </w:p>
          <w:p w:rsidR="00E721F3" w:rsidRPr="00CC4EC8" w:rsidRDefault="00E721F3" w:rsidP="00470C34">
            <w:pPr>
              <w:spacing w:after="0"/>
              <w:jc w:val="center"/>
              <w:rPr>
                <w:rFonts w:ascii="Agency FB" w:hAnsi="Agency FB" w:cs="Arial"/>
                <w:b/>
                <w:bCs/>
                <w:sz w:val="16"/>
                <w:szCs w:val="16"/>
              </w:rPr>
            </w:pPr>
            <w:r w:rsidRPr="00CC4EC8">
              <w:rPr>
                <w:rFonts w:ascii="Agency FB" w:hAnsi="Agency FB" w:cs="Arial"/>
                <w:b/>
                <w:bCs/>
                <w:sz w:val="16"/>
                <w:szCs w:val="16"/>
              </w:rPr>
              <w:t>Un Peuple – Un But – Une Foi</w:t>
            </w:r>
          </w:p>
          <w:p w:rsidR="00E721F3" w:rsidRPr="00CC4EC8" w:rsidRDefault="00E721F3" w:rsidP="00470C34">
            <w:pPr>
              <w:spacing w:after="0"/>
              <w:jc w:val="center"/>
              <w:rPr>
                <w:rFonts w:ascii="Agency FB" w:hAnsi="Agency FB" w:cs="Arial"/>
                <w:b/>
                <w:bCs/>
                <w:sz w:val="18"/>
                <w:szCs w:val="18"/>
              </w:rPr>
            </w:pPr>
            <w:r w:rsidRPr="00CC4EC8">
              <w:rPr>
                <w:rFonts w:ascii="Agency FB" w:hAnsi="Agency FB" w:cs="Arial"/>
                <w:b/>
                <w:bCs/>
                <w:sz w:val="18"/>
                <w:szCs w:val="18"/>
              </w:rPr>
              <w:t>MINISTERE DE L’EDUCATION NATIONALE</w:t>
            </w:r>
          </w:p>
          <w:p w:rsidR="00E721F3" w:rsidRPr="00CC4EC8" w:rsidRDefault="00E721F3" w:rsidP="00470C34">
            <w:pPr>
              <w:spacing w:after="0"/>
              <w:jc w:val="center"/>
              <w:rPr>
                <w:rFonts w:ascii="Arial" w:hAnsi="Arial" w:cs="Arial"/>
                <w:b/>
                <w:bCs/>
                <w:caps/>
                <w:sz w:val="28"/>
                <w:szCs w:val="28"/>
              </w:rPr>
            </w:pPr>
            <w:r w:rsidRPr="00CC4EC8">
              <w:rPr>
                <w:rFonts w:ascii="Agency FB" w:hAnsi="Agency FB" w:cs="Arial"/>
                <w:b/>
                <w:bCs/>
                <w:caps/>
                <w:sz w:val="28"/>
                <w:szCs w:val="28"/>
              </w:rPr>
              <w:t>Inspection d’academie de kaolack</w:t>
            </w:r>
          </w:p>
        </w:tc>
        <w:tc>
          <w:tcPr>
            <w:tcW w:w="2700" w:type="dxa"/>
            <w:tcBorders>
              <w:top w:val="single" w:sz="4" w:space="0" w:color="auto"/>
              <w:left w:val="single" w:sz="4" w:space="0" w:color="auto"/>
              <w:bottom w:val="single" w:sz="4" w:space="0" w:color="auto"/>
              <w:right w:val="single" w:sz="4" w:space="0" w:color="auto"/>
            </w:tcBorders>
          </w:tcPr>
          <w:p w:rsidR="00DF3181" w:rsidRDefault="00DF3181" w:rsidP="00CC4EC8">
            <w:pPr>
              <w:tabs>
                <w:tab w:val="center" w:pos="1242"/>
              </w:tabs>
            </w:pPr>
            <w:r>
              <w:rPr>
                <w:noProof/>
              </w:rPr>
              <w:drawing>
                <wp:anchor distT="0" distB="0" distL="114300" distR="114300" simplePos="0" relativeHeight="251660288" behindDoc="1" locked="0" layoutInCell="1" allowOverlap="1">
                  <wp:simplePos x="0" y="0"/>
                  <wp:positionH relativeFrom="column">
                    <wp:posOffset>117932</wp:posOffset>
                  </wp:positionH>
                  <wp:positionV relativeFrom="paragraph">
                    <wp:posOffset>37516</wp:posOffset>
                  </wp:positionV>
                  <wp:extent cx="1463040" cy="753110"/>
                  <wp:effectExtent l="0" t="0" r="0" b="0"/>
                  <wp:wrapNone/>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4434" cy="758975"/>
                          </a:xfrm>
                          <a:prstGeom prst="rect">
                            <a:avLst/>
                          </a:prstGeom>
                          <a:noFill/>
                          <a:ln>
                            <a:noFill/>
                          </a:ln>
                        </pic:spPr>
                      </pic:pic>
                    </a:graphicData>
                  </a:graphic>
                </wp:anchor>
              </w:drawing>
            </w:r>
            <w:r w:rsidR="00CC4EC8">
              <w:tab/>
            </w:r>
          </w:p>
          <w:p w:rsidR="00E721F3" w:rsidRDefault="00E721F3" w:rsidP="00470C34"/>
        </w:tc>
      </w:tr>
    </w:tbl>
    <w:p w:rsidR="009C315C" w:rsidRDefault="00002F87" w:rsidP="006A51C7">
      <w:pPr>
        <w:spacing w:after="0"/>
        <w:jc w:val="right"/>
      </w:pPr>
      <w:r>
        <w:t>&amp;</w:t>
      </w:r>
    </w:p>
    <w:p w:rsidR="009C315C" w:rsidRPr="00CC4EC8" w:rsidRDefault="0062564C" w:rsidP="00CC4EC8">
      <w:pPr>
        <w:pBdr>
          <w:bottom w:val="wave" w:sz="6" w:space="1" w:color="auto"/>
        </w:pBdr>
        <w:spacing w:after="0"/>
        <w:jc w:val="center"/>
        <w:rPr>
          <w:rFonts w:ascii="Stencil" w:hAnsi="Stencil"/>
          <w:b/>
          <w:sz w:val="106"/>
          <w:szCs w:val="106"/>
        </w:rPr>
      </w:pPr>
      <w:r>
        <w:rPr>
          <w:rFonts w:ascii="Stencil" w:hAnsi="Stencil"/>
          <w:b/>
          <w:noProof/>
          <w:sz w:val="106"/>
          <w:szCs w:val="106"/>
        </w:rPr>
        <w:pict>
          <v:rect id="Rectangle 2" o:spid="_x0000_s1026" style="position:absolute;left:0;text-align:left;margin-left:385.15pt;margin-top:.3pt;width:112.5pt;height:108.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" stroked="f">
            <v:textbox style="mso-next-textbox:#Rectangle 2">
              <w:txbxContent>
                <w:p w:rsidR="005B7594" w:rsidRDefault="005B7594">
                  <w:r w:rsidRPr="00981CDE">
                    <w:rPr>
                      <w:noProof/>
                    </w:rPr>
                    <w:drawing>
                      <wp:inline distT="0" distB="0" distL="0" distR="0">
                        <wp:extent cx="1219200" cy="1179475"/>
                        <wp:effectExtent l="19050" t="0" r="0" b="0"/>
                        <wp:docPr id="56"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10"/>
                                <a:srcRect/>
                                <a:stretch>
                                  <a:fillRect/>
                                </a:stretch>
                              </pic:blipFill>
                              <pic:spPr bwMode="auto">
                                <a:xfrm>
                                  <a:off x="0" y="0"/>
                                  <a:ext cx="1217704" cy="1178028"/>
                                </a:xfrm>
                                <a:prstGeom prst="rect">
                                  <a:avLst/>
                                </a:prstGeom>
                                <a:noFill/>
                                <a:ln w="9525">
                                  <a:noFill/>
                                  <a:miter lim="800000"/>
                                  <a:headEnd/>
                                  <a:tailEnd/>
                                </a:ln>
                              </pic:spPr>
                            </pic:pic>
                          </a:graphicData>
                        </a:graphic>
                      </wp:inline>
                    </w:drawing>
                  </w:r>
                </w:p>
              </w:txbxContent>
            </v:textbox>
          </v:rect>
        </w:pict>
      </w:r>
      <w:r w:rsidR="003C13BD" w:rsidRPr="00CC4EC8">
        <w:rPr>
          <w:rFonts w:ascii="Stencil" w:hAnsi="Stencil"/>
          <w:b/>
          <w:sz w:val="106"/>
          <w:szCs w:val="106"/>
        </w:rPr>
        <w:t>Le journal</w:t>
      </w:r>
    </w:p>
    <w:p w:rsidR="00950000" w:rsidRPr="000E7B40" w:rsidRDefault="0062564C" w:rsidP="003C13BD">
      <w:pPr>
        <w:pBdr>
          <w:bottom w:val="wave" w:sz="6" w:space="1" w:color="auto"/>
        </w:pBdr>
        <w:spacing w:after="0"/>
        <w:jc w:val="center"/>
        <w:rPr>
          <w:rFonts w:ascii="Stencil" w:hAnsi="Stencil"/>
          <w:bCs/>
          <w:color w:val="00B050"/>
          <w:sz w:val="96"/>
          <w:szCs w:val="96"/>
        </w:rPr>
      </w:pPr>
      <w:r>
        <w:rPr>
          <w:rFonts w:ascii="Stencil" w:hAnsi="Stencil"/>
          <w:bCs/>
          <w:noProof/>
          <w:color w:val="00B050"/>
          <w:sz w:val="96"/>
          <w:szCs w:val="96"/>
        </w:rPr>
        <w:pict>
          <v:rect id="Rectangle 3" o:spid="_x0000_s1027" style="position:absolute;left:0;text-align:left;margin-left:-18.95pt;margin-top:43.45pt;width:490.1pt;height:2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" stroked="f">
            <v:textbox style="mso-next-textbox:#Rectangle 3">
              <w:txbxContent>
                <w:p w:rsidR="005B7594" w:rsidRPr="00CC4EC8" w:rsidRDefault="005B7594" w:rsidP="00996CB0">
                  <w:pPr>
                    <w:jc w:val="center"/>
                    <w:rPr>
                      <w:rFonts w:ascii="Bernard MT Condensed" w:hAnsi="Bernard MT Condensed"/>
                      <w:b/>
                      <w:sz w:val="32"/>
                      <w:szCs w:val="32"/>
                    </w:rPr>
                  </w:pPr>
                  <w:r w:rsidRPr="00CC4EC8">
                    <w:rPr>
                      <w:rFonts w:ascii="Bernard MT Condensed" w:hAnsi="Bernard MT Condensed"/>
                      <w:b/>
                      <w:sz w:val="32"/>
                      <w:szCs w:val="32"/>
                    </w:rPr>
                    <w:t xml:space="preserve">Numéro </w:t>
                  </w:r>
                  <w:r>
                    <w:rPr>
                      <w:rFonts w:ascii="Bernard MT Condensed" w:hAnsi="Bernard MT Condensed"/>
                      <w:b/>
                      <w:sz w:val="32"/>
                      <w:szCs w:val="32"/>
                    </w:rPr>
                    <w:t>0023 – Journée mondiale de l’environnement - Juin</w:t>
                  </w:r>
                  <w:r w:rsidRPr="00CC4EC8">
                    <w:rPr>
                      <w:rFonts w:ascii="Bernard MT Condensed" w:hAnsi="Bernard MT Condensed"/>
                      <w:b/>
                      <w:sz w:val="32"/>
                      <w:szCs w:val="32"/>
                    </w:rPr>
                    <w:t xml:space="preserve"> 201</w:t>
                  </w:r>
                  <w:r>
                    <w:rPr>
                      <w:rFonts w:ascii="Bernard MT Condensed" w:hAnsi="Bernard MT Condensed"/>
                      <w:b/>
                      <w:sz w:val="32"/>
                      <w:szCs w:val="32"/>
                    </w:rPr>
                    <w:t>9</w:t>
                  </w:r>
                </w:p>
              </w:txbxContent>
            </v:textbox>
          </v:rect>
        </w:pict>
      </w:r>
      <w:r w:rsidR="009C315C" w:rsidRPr="004F575C">
        <w:rPr>
          <w:rFonts w:ascii="Stencil" w:hAnsi="Stencil"/>
          <w:bCs/>
          <w:color w:val="00B050"/>
          <w:sz w:val="96"/>
          <w:szCs w:val="96"/>
        </w:rPr>
        <w:t>Eco’ école</w:t>
      </w:r>
    </w:p>
    <w:p w:rsidR="003C13BD" w:rsidRPr="003C13BD" w:rsidRDefault="0062564C" w:rsidP="003C13BD">
      <w:pPr>
        <w:pBdr>
          <w:bottom w:val="wave" w:sz="6" w:space="1" w:color="auto"/>
        </w:pBdr>
        <w:spacing w:after="0"/>
        <w:jc w:val="center"/>
        <w:rPr>
          <w:rFonts w:ascii="Blackadder ITC" w:hAnsi="Blackadder ITC"/>
          <w:b/>
          <w:color w:val="00B050"/>
          <w:sz w:val="32"/>
          <w:szCs w:val="32"/>
        </w:rPr>
      </w:pPr>
      <w:r w:rsidRPr="0062564C">
        <w:rPr>
          <w:rFonts w:ascii="Arial" w:eastAsia="Times New Roman" w:hAnsi="Arial" w:cs="Arial"/>
          <w:noProof/>
          <w:color w:val="747474"/>
          <w:sz w:val="23"/>
          <w:szCs w:val="23"/>
        </w:rPr>
        <w:pict>
          <v:rect id="_x0000_s1049" style="position:absolute;left:0;text-align:left;margin-left:157.15pt;margin-top:26.55pt;width:59.25pt;height:80.25pt;z-index:251701248" stroked="f">
            <v:textbox>
              <w:txbxContent>
                <w:p w:rsidR="005B7594" w:rsidRDefault="00262256" w:rsidP="00262256">
                  <w:pPr>
                    <w:ind w:left="-142"/>
                  </w:pPr>
                  <w:r>
                    <w:rPr>
                      <w:noProof/>
                    </w:rPr>
                    <w:drawing>
                      <wp:inline distT="0" distB="0" distL="0" distR="0">
                        <wp:extent cx="714375" cy="904875"/>
                        <wp:effectExtent l="19050" t="0" r="9525" b="0"/>
                        <wp:docPr id="3" name="Image 1" descr="C:\Users\SANTE SERIGNE TOUBA\Pictures\PHOTO WHATSAP\IMG-2019051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E SERIGNE TOUBA\Pictures\PHOTO WHATSAP\IMG-20190516-WA0001.jpg"/>
                                <pic:cNvPicPr>
                                  <a:picLocks noChangeAspect="1" noChangeArrowheads="1"/>
                                </pic:cNvPicPr>
                              </pic:nvPicPr>
                              <pic:blipFill>
                                <a:blip r:embed="rId11"/>
                                <a:srcRect/>
                                <a:stretch>
                                  <a:fillRect/>
                                </a:stretch>
                              </pic:blipFill>
                              <pic:spPr bwMode="auto">
                                <a:xfrm>
                                  <a:off x="0" y="0"/>
                                  <a:ext cx="714375" cy="904875"/>
                                </a:xfrm>
                                <a:prstGeom prst="rect">
                                  <a:avLst/>
                                </a:prstGeom>
                                <a:noFill/>
                                <a:ln w="9525">
                                  <a:noFill/>
                                  <a:miter lim="800000"/>
                                  <a:headEnd/>
                                  <a:tailEnd/>
                                </a:ln>
                              </pic:spPr>
                            </pic:pic>
                          </a:graphicData>
                        </a:graphic>
                      </wp:inline>
                    </w:drawing>
                  </w:r>
                </w:p>
              </w:txbxContent>
            </v:textbox>
          </v:rect>
        </w:pict>
      </w:r>
      <w:r w:rsidR="003C13BD" w:rsidRPr="003C13BD">
        <w:rPr>
          <w:rFonts w:ascii="Blackadder ITC" w:hAnsi="Blackadder ITC"/>
          <w:b/>
          <w:color w:val="00B050"/>
          <w:sz w:val="32"/>
          <w:szCs w:val="32"/>
        </w:rPr>
        <w:t>Mensuel d’informations relatives à l’environnement et au développement durable</w:t>
      </w:r>
    </w:p>
    <w:p w:rsidR="00184EC8" w:rsidRDefault="00184EC8" w:rsidP="00950000">
      <w:pPr>
        <w:spacing w:after="0"/>
        <w:rPr>
          <w:rFonts w:ascii="Bradley Hand ITC" w:hAnsi="Bradley Hand ITC"/>
          <w:b/>
          <w:sz w:val="36"/>
          <w:szCs w:val="36"/>
        </w:rPr>
        <w:sectPr w:rsidR="00184EC8" w:rsidSect="00DF4E44">
          <w:footerReference w:type="default" r:id="rId12"/>
          <w:pgSz w:w="11906" w:h="16838"/>
          <w:pgMar w:top="1417" w:right="1417" w:bottom="1417" w:left="1417" w:header="708" w:footer="708" w:gutter="0"/>
          <w:cols w:space="708"/>
          <w:docGrid w:linePitch="360"/>
        </w:sectPr>
      </w:pPr>
    </w:p>
    <w:p w:rsidR="00AD7A4A" w:rsidRDefault="0062564C" w:rsidP="00E10A80">
      <w:pPr>
        <w:spacing w:after="0" w:line="300" w:lineRule="atLeast"/>
        <w:rPr>
          <w:rFonts w:ascii="Arial" w:eastAsia="Times New Roman" w:hAnsi="Arial" w:cs="Arial"/>
          <w:color w:val="747474"/>
          <w:sz w:val="23"/>
          <w:szCs w:val="23"/>
        </w:rPr>
      </w:pPr>
      <w:r>
        <w:rPr>
          <w:rFonts w:ascii="Arial" w:eastAsia="Times New Roman" w:hAnsi="Arial" w:cs="Arial"/>
          <w:noProof/>
          <w:color w:val="747474"/>
          <w:sz w:val="23"/>
          <w:szCs w:val="23"/>
        </w:rPr>
        <w:lastRenderedPageBreak/>
        <w:pict>
          <v:rect id="_x0000_s1048" style="position:absolute;margin-left:-8.8pt;margin-top:3.45pt;width:198.75pt;height:86.25pt;z-index:251700224" stroked="f">
            <v:textbox>
              <w:txbxContent>
                <w:p w:rsidR="005B7594" w:rsidRPr="00604F55" w:rsidRDefault="005B7594" w:rsidP="00AD7A4A">
                  <w:pPr>
                    <w:spacing w:after="0"/>
                    <w:jc w:val="both"/>
                    <w:rPr>
                      <w:rFonts w:ascii="Agency FB" w:hAnsi="Agency FB"/>
                      <w:b/>
                      <w:sz w:val="24"/>
                      <w:szCs w:val="24"/>
                    </w:rPr>
                  </w:pPr>
                  <w:r w:rsidRPr="00D528A3">
                    <w:rPr>
                      <w:rFonts w:ascii="Agency FB" w:hAnsi="Agency FB"/>
                      <w:b/>
                      <w:sz w:val="24"/>
                      <w:szCs w:val="24"/>
                      <w:shd w:val="clear" w:color="auto" w:fill="92D050"/>
                    </w:rPr>
                    <w:t>Editorial </w:t>
                  </w:r>
                  <w:r>
                    <w:rPr>
                      <w:rFonts w:ascii="Agency FB" w:hAnsi="Agency FB"/>
                      <w:b/>
                      <w:sz w:val="24"/>
                      <w:szCs w:val="24"/>
                    </w:rPr>
                    <w:t xml:space="preserve">: La Journée mondiale de l’environnement est célébrée le 5 juin de chaque </w:t>
                  </w:r>
                  <w:r w:rsidR="00285AC7">
                    <w:rPr>
                      <w:rFonts w:ascii="Agency FB" w:hAnsi="Agency FB"/>
                      <w:b/>
                      <w:sz w:val="24"/>
                      <w:szCs w:val="24"/>
                    </w:rPr>
                    <w:t xml:space="preserve">année </w:t>
                  </w:r>
                  <w:r>
                    <w:rPr>
                      <w:rFonts w:ascii="Agency FB" w:hAnsi="Agency FB"/>
                      <w:b/>
                      <w:sz w:val="24"/>
                      <w:szCs w:val="24"/>
                    </w:rPr>
                    <w:t>pour sensibiliser</w:t>
                  </w:r>
                  <w:r w:rsidR="00B01C8F">
                    <w:rPr>
                      <w:rFonts w:ascii="Agency FB" w:hAnsi="Agency FB"/>
                      <w:b/>
                      <w:sz w:val="24"/>
                      <w:szCs w:val="24"/>
                    </w:rPr>
                    <w:t xml:space="preserve"> sur</w:t>
                  </w:r>
                  <w:r>
                    <w:rPr>
                      <w:rFonts w:ascii="Agency FB" w:hAnsi="Agency FB"/>
                      <w:b/>
                      <w:sz w:val="24"/>
                      <w:szCs w:val="24"/>
                    </w:rPr>
                    <w:t xml:space="preserve"> les défis écologiques. Cette année, l’ONU attire l’attention sur « la pollution de l’air ».</w:t>
                  </w:r>
                </w:p>
                <w:p w:rsidR="005B7594" w:rsidRDefault="005B7594"/>
              </w:txbxContent>
            </v:textbox>
          </v:rect>
        </w:pict>
      </w:r>
    </w:p>
    <w:p w:rsidR="00AD7A4A" w:rsidRDefault="00AD7A4A" w:rsidP="00E10A80">
      <w:pPr>
        <w:spacing w:after="0" w:line="300" w:lineRule="atLeast"/>
        <w:rPr>
          <w:rFonts w:ascii="Arial" w:eastAsia="Times New Roman" w:hAnsi="Arial" w:cs="Arial"/>
          <w:color w:val="747474"/>
          <w:sz w:val="23"/>
          <w:szCs w:val="23"/>
        </w:rPr>
      </w:pPr>
    </w:p>
    <w:p w:rsidR="00AD7A4A" w:rsidRDefault="00AD7A4A" w:rsidP="00E10A80">
      <w:pPr>
        <w:spacing w:after="0" w:line="300" w:lineRule="atLeast"/>
        <w:rPr>
          <w:rFonts w:ascii="Arial" w:eastAsia="Times New Roman" w:hAnsi="Arial" w:cs="Arial"/>
          <w:color w:val="747474"/>
          <w:sz w:val="23"/>
          <w:szCs w:val="23"/>
        </w:rPr>
      </w:pPr>
    </w:p>
    <w:p w:rsidR="00AD7A4A" w:rsidRDefault="00AD7A4A" w:rsidP="00E10A80">
      <w:pPr>
        <w:spacing w:after="0" w:line="300" w:lineRule="atLeast"/>
        <w:rPr>
          <w:rFonts w:ascii="Arial" w:eastAsia="Times New Roman" w:hAnsi="Arial" w:cs="Arial"/>
          <w:color w:val="747474"/>
          <w:sz w:val="23"/>
          <w:szCs w:val="23"/>
        </w:rPr>
      </w:pPr>
    </w:p>
    <w:p w:rsidR="00AD7A4A" w:rsidRDefault="0062564C" w:rsidP="00E10A80">
      <w:pPr>
        <w:spacing w:after="0" w:line="300" w:lineRule="atLeast"/>
        <w:rPr>
          <w:rFonts w:ascii="Arial" w:eastAsia="Times New Roman" w:hAnsi="Arial" w:cs="Arial"/>
          <w:color w:val="747474"/>
          <w:sz w:val="23"/>
          <w:szCs w:val="23"/>
        </w:rPr>
      </w:pPr>
      <w:r>
        <w:rPr>
          <w:rFonts w:ascii="Arial" w:eastAsia="Times New Roman" w:hAnsi="Arial" w:cs="Arial"/>
          <w:noProof/>
          <w:color w:val="747474"/>
          <w:sz w:val="23"/>
          <w:szCs w:val="23"/>
        </w:rPr>
        <w:pict>
          <v:rect id="_x0000_s1126" style="position:absolute;margin-left:161.45pt;margin-top:13.2pt;width:83.25pt;height:18pt;z-index:251711488" stroked="f">
            <v:textbox>
              <w:txbxContent>
                <w:p w:rsidR="005B7594" w:rsidRPr="005B7594" w:rsidRDefault="005B7594">
                  <w:pPr>
                    <w:rPr>
                      <w:rFonts w:ascii="Agency FB" w:hAnsi="Agency FB"/>
                      <w:b/>
                    </w:rPr>
                  </w:pPr>
                  <w:r w:rsidRPr="005B7594">
                    <w:rPr>
                      <w:rFonts w:ascii="Agency FB" w:hAnsi="Agency FB"/>
                      <w:b/>
                    </w:rPr>
                    <w:t>K. DIALLO, IA de Kl</w:t>
                  </w:r>
                </w:p>
              </w:txbxContent>
            </v:textbox>
          </v:rect>
        </w:pict>
      </w:r>
    </w:p>
    <w:p w:rsidR="00E10A80" w:rsidRDefault="00E10A80" w:rsidP="00E10A80">
      <w:pPr>
        <w:spacing w:after="0" w:line="300" w:lineRule="atLeast"/>
        <w:rPr>
          <w:rFonts w:ascii="Arial" w:eastAsia="Times New Roman" w:hAnsi="Arial" w:cs="Arial"/>
          <w:color w:val="747474"/>
          <w:sz w:val="23"/>
          <w:szCs w:val="23"/>
        </w:rPr>
      </w:pPr>
    </w:p>
    <w:p w:rsidR="00316597" w:rsidRPr="00604F55" w:rsidRDefault="00316597" w:rsidP="00E10A80">
      <w:pPr>
        <w:spacing w:after="0" w:line="300" w:lineRule="atLeast"/>
        <w:rPr>
          <w:rFonts w:ascii="Arial" w:eastAsia="Times New Roman" w:hAnsi="Arial" w:cs="Arial"/>
          <w:color w:val="747474"/>
          <w:sz w:val="23"/>
          <w:szCs w:val="23"/>
        </w:rPr>
      </w:pPr>
    </w:p>
    <w:p w:rsidR="00B4723D" w:rsidRPr="00B91C89" w:rsidRDefault="00B91C89" w:rsidP="00B91C89">
      <w:pPr>
        <w:spacing w:after="0"/>
        <w:jc w:val="center"/>
        <w:rPr>
          <w:rFonts w:ascii="Agency FB" w:hAnsi="Agency FB"/>
          <w:b/>
          <w:sz w:val="28"/>
          <w:szCs w:val="28"/>
        </w:rPr>
      </w:pPr>
      <w:r w:rsidRPr="00B91C89">
        <w:rPr>
          <w:rFonts w:ascii="Agency FB" w:hAnsi="Agency FB"/>
          <w:b/>
          <w:sz w:val="28"/>
          <w:szCs w:val="28"/>
        </w:rPr>
        <w:t>JOURNEE MONDIALE DE L’ENVIRONNEMENT 2019</w:t>
      </w:r>
    </w:p>
    <w:p w:rsidR="00B91C89" w:rsidRPr="00E115BF" w:rsidRDefault="00B91C89" w:rsidP="00B91C89">
      <w:pPr>
        <w:spacing w:after="0" w:line="240" w:lineRule="auto"/>
        <w:ind w:hanging="142"/>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3095625" cy="1485900"/>
            <wp:effectExtent l="19050" t="0" r="9525" b="0"/>
            <wp:docPr id="1" name="Image 3" descr="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hlinkClick r:id="rId13"/>
                    </pic:cNvPr>
                    <pic:cNvPicPr>
                      <a:picLocks noChangeAspect="1" noChangeArrowheads="1"/>
                    </pic:cNvPicPr>
                  </pic:nvPicPr>
                  <pic:blipFill>
                    <a:blip r:embed="rId14" cstate="print"/>
                    <a:srcRect/>
                    <a:stretch>
                      <a:fillRect/>
                    </a:stretch>
                  </pic:blipFill>
                  <pic:spPr bwMode="auto">
                    <a:xfrm>
                      <a:off x="0" y="0"/>
                      <a:ext cx="3115971" cy="1495666"/>
                    </a:xfrm>
                    <a:prstGeom prst="rect">
                      <a:avLst/>
                    </a:prstGeom>
                    <a:noFill/>
                    <a:ln w="9525">
                      <a:noFill/>
                      <a:miter lim="800000"/>
                      <a:headEnd/>
                      <a:tailEnd/>
                    </a:ln>
                  </pic:spPr>
                </pic:pic>
              </a:graphicData>
            </a:graphic>
          </wp:inline>
        </w:drawing>
      </w:r>
    </w:p>
    <w:p w:rsidR="007A329C" w:rsidRDefault="0062564C" w:rsidP="00E86A33">
      <w:pPr>
        <w:spacing w:after="374" w:line="240" w:lineRule="auto"/>
        <w:jc w:val="both"/>
        <w:rPr>
          <w:rFonts w:ascii="Agency FB" w:hAnsi="Agency FB" w:cstheme="minorHAnsi"/>
          <w:b/>
          <w:sz w:val="24"/>
          <w:szCs w:val="24"/>
        </w:rPr>
      </w:pPr>
      <w:r>
        <w:rPr>
          <w:rFonts w:ascii="Agency FB" w:hAnsi="Agency FB" w:cstheme="minorHAnsi"/>
          <w:b/>
          <w:noProof/>
          <w:sz w:val="24"/>
          <w:szCs w:val="24"/>
        </w:rPr>
        <w:pict>
          <v:rect id="_x0000_s1132" style="position:absolute;left:0;text-align:left;margin-left:-14.2pt;margin-top:26.2pt;width:258.75pt;height:189pt;z-index:251714560" stroked="f">
            <v:textbox>
              <w:txbxContent>
                <w:p w:rsidR="007A329C" w:rsidRDefault="007A329C" w:rsidP="007A329C">
                  <w:pPr>
                    <w:jc w:val="center"/>
                  </w:pPr>
                  <w:r w:rsidRPr="007A329C">
                    <w:rPr>
                      <w:noProof/>
                    </w:rPr>
                    <w:drawing>
                      <wp:inline distT="0" distB="0" distL="0" distR="0">
                        <wp:extent cx="3143250" cy="2400300"/>
                        <wp:effectExtent l="19050" t="0" r="0" b="0"/>
                        <wp:docPr id="2" name="Image 2" descr="p14"/>
                        <wp:cNvGraphicFramePr/>
                        <a:graphic xmlns:a="http://schemas.openxmlformats.org/drawingml/2006/main">
                          <a:graphicData uri="http://schemas.openxmlformats.org/drawingml/2006/picture">
                            <pic:pic xmlns:pic="http://schemas.openxmlformats.org/drawingml/2006/picture">
                              <pic:nvPicPr>
                                <pic:cNvPr id="4" name="Picture 7" descr="p14"/>
                                <pic:cNvPicPr>
                                  <a:picLocks noGrp="1" noChangeAspect="1" noChangeArrowheads="1"/>
                                </pic:cNvPicPr>
                              </pic:nvPicPr>
                              <pic:blipFill>
                                <a:blip r:embed="rId15" cstate="print"/>
                                <a:srcRect/>
                                <a:stretch>
                                  <a:fillRect/>
                                </a:stretch>
                              </pic:blipFill>
                              <pic:spPr bwMode="auto">
                                <a:xfrm>
                                  <a:off x="0" y="0"/>
                                  <a:ext cx="3141316" cy="2398823"/>
                                </a:xfrm>
                                <a:prstGeom prst="rect">
                                  <a:avLst/>
                                </a:prstGeom>
                                <a:noFill/>
                                <a:ln w="9525">
                                  <a:noFill/>
                                  <a:miter lim="800000"/>
                                  <a:headEnd/>
                                  <a:tailEnd/>
                                </a:ln>
                              </pic:spPr>
                            </pic:pic>
                          </a:graphicData>
                        </a:graphic>
                      </wp:inline>
                    </w:drawing>
                  </w:r>
                </w:p>
              </w:txbxContent>
            </v:textbox>
          </v:rect>
        </w:pict>
      </w:r>
      <w:r w:rsidR="007A329C" w:rsidRPr="007A329C">
        <w:rPr>
          <w:rFonts w:ascii="Agency FB" w:hAnsi="Agency FB" w:cstheme="minorHAnsi"/>
          <w:b/>
          <w:sz w:val="24"/>
          <w:szCs w:val="24"/>
        </w:rPr>
        <w:t>LA POLLUTION ATMOSPHERIQUE ET LES PROBLEMES DE QUALITE DE L’AIR</w:t>
      </w:r>
      <w:r w:rsidR="007A329C">
        <w:rPr>
          <w:rFonts w:ascii="Agency FB" w:hAnsi="Agency FB" w:cstheme="minorHAnsi"/>
          <w:b/>
          <w:sz w:val="24"/>
          <w:szCs w:val="24"/>
        </w:rPr>
        <w:t xml:space="preserve"> – Dossier spécial par K. KAMA</w:t>
      </w:r>
    </w:p>
    <w:p w:rsidR="00541013" w:rsidRDefault="00541013" w:rsidP="00E86A33">
      <w:pPr>
        <w:spacing w:after="374" w:line="240" w:lineRule="auto"/>
        <w:jc w:val="both"/>
        <w:rPr>
          <w:rFonts w:ascii="Agency FB" w:hAnsi="Agency FB" w:cstheme="minorHAnsi"/>
          <w:b/>
          <w:sz w:val="24"/>
          <w:szCs w:val="24"/>
        </w:rPr>
      </w:pPr>
    </w:p>
    <w:p w:rsidR="00541013" w:rsidRDefault="00541013" w:rsidP="00E86A33">
      <w:pPr>
        <w:spacing w:after="374" w:line="240" w:lineRule="auto"/>
        <w:jc w:val="both"/>
        <w:rPr>
          <w:rFonts w:ascii="Agency FB" w:hAnsi="Agency FB" w:cstheme="minorHAnsi"/>
          <w:b/>
          <w:sz w:val="20"/>
          <w:szCs w:val="20"/>
        </w:rPr>
      </w:pPr>
    </w:p>
    <w:p w:rsidR="007A329C" w:rsidRDefault="007A329C" w:rsidP="00E86A33">
      <w:pPr>
        <w:spacing w:after="374" w:line="240" w:lineRule="auto"/>
        <w:jc w:val="both"/>
        <w:rPr>
          <w:rFonts w:ascii="Agency FB" w:hAnsi="Agency FB" w:cstheme="minorHAnsi"/>
          <w:b/>
          <w:sz w:val="20"/>
          <w:szCs w:val="20"/>
        </w:rPr>
      </w:pPr>
    </w:p>
    <w:p w:rsidR="007A329C" w:rsidRDefault="007A329C" w:rsidP="00E86A33">
      <w:pPr>
        <w:spacing w:after="374" w:line="240" w:lineRule="auto"/>
        <w:jc w:val="both"/>
        <w:rPr>
          <w:rFonts w:ascii="Agency FB" w:hAnsi="Agency FB" w:cstheme="minorHAnsi"/>
          <w:b/>
          <w:sz w:val="20"/>
          <w:szCs w:val="20"/>
        </w:rPr>
      </w:pPr>
    </w:p>
    <w:p w:rsidR="007A329C" w:rsidRDefault="0062564C" w:rsidP="00E86A33">
      <w:pPr>
        <w:spacing w:after="374" w:line="240" w:lineRule="auto"/>
        <w:jc w:val="both"/>
        <w:rPr>
          <w:rFonts w:ascii="Agency FB" w:hAnsi="Agency FB" w:cstheme="minorHAnsi"/>
          <w:b/>
          <w:sz w:val="20"/>
          <w:szCs w:val="20"/>
        </w:rPr>
      </w:pPr>
      <w:r w:rsidRPr="0062564C">
        <w:rPr>
          <w:rFonts w:ascii="Brush Script MT" w:hAnsi="Brush Script MT" w:cstheme="minorHAnsi"/>
          <w:b/>
          <w:noProof/>
          <w:sz w:val="20"/>
          <w:szCs w:val="20"/>
        </w:rPr>
        <w:pict>
          <v:rect id="_x0000_s1133" style="position:absolute;left:0;text-align:left;margin-left:-5.65pt;margin-top:42.65pt;width:243pt;height:19.5pt;z-index:251715584" stroked="f">
            <v:textbox>
              <w:txbxContent>
                <w:p w:rsidR="00541013" w:rsidRPr="00541013" w:rsidRDefault="00B01C8F" w:rsidP="00285AC7">
                  <w:pPr>
                    <w:jc w:val="center"/>
                    <w:rPr>
                      <w:rFonts w:ascii="Agency FB" w:hAnsi="Agency FB"/>
                      <w:b/>
                    </w:rPr>
                  </w:pPr>
                  <w:r>
                    <w:rPr>
                      <w:rFonts w:ascii="Agency FB" w:hAnsi="Agency FB"/>
                      <w:b/>
                    </w:rPr>
                    <w:t>Le transport, une source importante de pollution de l’air</w:t>
                  </w:r>
                </w:p>
              </w:txbxContent>
            </v:textbox>
          </v:rect>
        </w:pict>
      </w:r>
    </w:p>
    <w:p w:rsidR="00B91C89" w:rsidRDefault="0062564C" w:rsidP="00E86A33">
      <w:pPr>
        <w:spacing w:after="374" w:line="240" w:lineRule="auto"/>
        <w:jc w:val="both"/>
        <w:rPr>
          <w:rFonts w:ascii="Agency FB" w:hAnsi="Agency FB" w:cstheme="minorHAnsi"/>
          <w:b/>
          <w:sz w:val="28"/>
          <w:szCs w:val="28"/>
        </w:rPr>
      </w:pPr>
      <w:r>
        <w:rPr>
          <w:rFonts w:ascii="Agency FB" w:hAnsi="Agency FB" w:cstheme="minorHAnsi"/>
          <w:b/>
          <w:noProof/>
          <w:sz w:val="28"/>
          <w:szCs w:val="28"/>
        </w:rPr>
        <w:lastRenderedPageBreak/>
        <w:pict>
          <v:rect id="_x0000_s1130" style="position:absolute;left:0;text-align:left;margin-left:-8.8pt;margin-top:22.5pt;width:253.5pt;height:188.7pt;z-index:251712512" stroked="f">
            <v:textbox>
              <w:txbxContent>
                <w:p w:rsidR="00262256" w:rsidRDefault="001D5057" w:rsidP="001D5057">
                  <w:pPr>
                    <w:jc w:val="center"/>
                  </w:pPr>
                  <w:r>
                    <w:rPr>
                      <w:noProof/>
                    </w:rPr>
                    <w:drawing>
                      <wp:inline distT="0" distB="0" distL="0" distR="0">
                        <wp:extent cx="3038475" cy="2352675"/>
                        <wp:effectExtent l="19050" t="0" r="9525" b="0"/>
                        <wp:docPr id="8" name="Image 8" descr="I:\DCIM\102PHOTO\SAM_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CIM\102PHOTO\SAM_1514.JPG"/>
                                <pic:cNvPicPr>
                                  <a:picLocks noChangeAspect="1" noChangeArrowheads="1"/>
                                </pic:cNvPicPr>
                              </pic:nvPicPr>
                              <pic:blipFill>
                                <a:blip r:embed="rId16"/>
                                <a:srcRect/>
                                <a:stretch>
                                  <a:fillRect/>
                                </a:stretch>
                              </pic:blipFill>
                              <pic:spPr bwMode="auto">
                                <a:xfrm>
                                  <a:off x="0" y="0"/>
                                  <a:ext cx="3036570" cy="2351200"/>
                                </a:xfrm>
                                <a:prstGeom prst="rect">
                                  <a:avLst/>
                                </a:prstGeom>
                                <a:noFill/>
                                <a:ln w="9525">
                                  <a:noFill/>
                                  <a:miter lim="800000"/>
                                  <a:headEnd/>
                                  <a:tailEnd/>
                                </a:ln>
                              </pic:spPr>
                            </pic:pic>
                          </a:graphicData>
                        </a:graphic>
                      </wp:inline>
                    </w:drawing>
                  </w:r>
                </w:p>
              </w:txbxContent>
            </v:textbox>
          </v:rect>
        </w:pict>
      </w:r>
      <w:r w:rsidR="00B91C89" w:rsidRPr="00B91C89">
        <w:rPr>
          <w:rFonts w:ascii="Agency FB" w:hAnsi="Agency FB" w:cstheme="minorHAnsi"/>
          <w:b/>
          <w:sz w:val="28"/>
          <w:szCs w:val="28"/>
        </w:rPr>
        <w:t>LES GENIES DE L’ENVIRONNEMENT – EDITION 2019</w:t>
      </w:r>
    </w:p>
    <w:p w:rsidR="00B91C89" w:rsidRDefault="00B91C89" w:rsidP="00E86A33">
      <w:pPr>
        <w:spacing w:after="374" w:line="240" w:lineRule="auto"/>
        <w:jc w:val="both"/>
        <w:rPr>
          <w:rFonts w:ascii="Agency FB" w:hAnsi="Agency FB" w:cstheme="minorHAnsi"/>
          <w:b/>
          <w:sz w:val="28"/>
          <w:szCs w:val="28"/>
        </w:rPr>
      </w:pPr>
    </w:p>
    <w:p w:rsidR="00B91C89" w:rsidRDefault="00B91C89" w:rsidP="00E86A33">
      <w:pPr>
        <w:spacing w:after="374" w:line="240" w:lineRule="auto"/>
        <w:jc w:val="both"/>
        <w:rPr>
          <w:rFonts w:ascii="Agency FB" w:hAnsi="Agency FB" w:cstheme="minorHAnsi"/>
          <w:b/>
          <w:sz w:val="28"/>
          <w:szCs w:val="28"/>
        </w:rPr>
      </w:pPr>
    </w:p>
    <w:p w:rsidR="00B91C89" w:rsidRDefault="00B91C89" w:rsidP="00E86A33">
      <w:pPr>
        <w:spacing w:after="374" w:line="240" w:lineRule="auto"/>
        <w:jc w:val="both"/>
        <w:rPr>
          <w:rFonts w:ascii="Agency FB" w:hAnsi="Agency FB" w:cstheme="minorHAnsi"/>
          <w:b/>
          <w:sz w:val="28"/>
          <w:szCs w:val="28"/>
        </w:rPr>
      </w:pPr>
    </w:p>
    <w:p w:rsidR="00B91C89" w:rsidRDefault="00B91C89" w:rsidP="00E86A33">
      <w:pPr>
        <w:spacing w:after="374" w:line="240" w:lineRule="auto"/>
        <w:jc w:val="both"/>
        <w:rPr>
          <w:rFonts w:ascii="Agency FB" w:hAnsi="Agency FB" w:cstheme="minorHAnsi"/>
          <w:b/>
          <w:sz w:val="28"/>
          <w:szCs w:val="28"/>
        </w:rPr>
      </w:pPr>
    </w:p>
    <w:p w:rsidR="00B91C89" w:rsidRDefault="0062564C" w:rsidP="00E86A33">
      <w:pPr>
        <w:spacing w:after="374" w:line="240" w:lineRule="auto"/>
        <w:jc w:val="both"/>
        <w:rPr>
          <w:rFonts w:ascii="Agency FB" w:hAnsi="Agency FB" w:cstheme="minorHAnsi"/>
          <w:b/>
          <w:sz w:val="28"/>
          <w:szCs w:val="28"/>
        </w:rPr>
      </w:pPr>
      <w:r>
        <w:rPr>
          <w:rFonts w:ascii="Agency FB" w:hAnsi="Agency FB" w:cstheme="minorHAnsi"/>
          <w:b/>
          <w:noProof/>
          <w:sz w:val="28"/>
          <w:szCs w:val="28"/>
        </w:rPr>
        <w:pict>
          <v:rect id="_x0000_s1131" style="position:absolute;left:0;text-align:left;margin-left:-8.8pt;margin-top:34.2pt;width:253.5pt;height:29.25pt;z-index:251713536" stroked="f">
            <v:textbox>
              <w:txbxContent>
                <w:p w:rsidR="00B91C89" w:rsidRPr="00B01C8F" w:rsidRDefault="00B91C89" w:rsidP="00285AC7">
                  <w:pPr>
                    <w:jc w:val="center"/>
                    <w:rPr>
                      <w:rFonts w:ascii="Agency FB" w:hAnsi="Agency FB"/>
                      <w:b/>
                    </w:rPr>
                  </w:pPr>
                  <w:r w:rsidRPr="00B01C8F">
                    <w:rPr>
                      <w:rFonts w:ascii="Agency FB" w:hAnsi="Agency FB"/>
                      <w:b/>
                    </w:rPr>
                    <w:t>1</w:t>
                  </w:r>
                  <w:r w:rsidRPr="00B01C8F">
                    <w:rPr>
                      <w:rFonts w:ascii="Agency FB" w:hAnsi="Agency FB"/>
                      <w:b/>
                      <w:vertAlign w:val="superscript"/>
                    </w:rPr>
                    <w:t>ère</w:t>
                  </w:r>
                  <w:r w:rsidRPr="00B01C8F">
                    <w:rPr>
                      <w:rFonts w:ascii="Agency FB" w:hAnsi="Agency FB"/>
                      <w:b/>
                    </w:rPr>
                    <w:t xml:space="preserve"> édition des « génies de l’</w:t>
                  </w:r>
                  <w:r w:rsidR="007A329C" w:rsidRPr="00B01C8F">
                    <w:rPr>
                      <w:rFonts w:ascii="Agency FB" w:hAnsi="Agency FB"/>
                      <w:b/>
                    </w:rPr>
                    <w:t>environnement</w:t>
                  </w:r>
                  <w:r w:rsidR="00B01C8F" w:rsidRPr="00B01C8F">
                    <w:rPr>
                      <w:rFonts w:ascii="Agency FB" w:hAnsi="Agency FB"/>
                      <w:b/>
                    </w:rPr>
                    <w:t> »</w:t>
                  </w:r>
                  <w:r w:rsidR="007A329C" w:rsidRPr="00B01C8F">
                    <w:rPr>
                      <w:rFonts w:ascii="Agency FB" w:hAnsi="Agency FB"/>
                      <w:b/>
                    </w:rPr>
                    <w:t xml:space="preserve"> - une réussite</w:t>
                  </w:r>
                </w:p>
              </w:txbxContent>
            </v:textbox>
          </v:rect>
        </w:pict>
      </w:r>
    </w:p>
    <w:p w:rsidR="00B91C89" w:rsidRDefault="00B91C89" w:rsidP="00E86A33">
      <w:pPr>
        <w:spacing w:after="374" w:line="240" w:lineRule="auto"/>
        <w:jc w:val="both"/>
        <w:rPr>
          <w:rFonts w:ascii="Agency FB" w:hAnsi="Agency FB" w:cstheme="minorHAnsi"/>
          <w:b/>
          <w:sz w:val="28"/>
          <w:szCs w:val="28"/>
        </w:rPr>
      </w:pPr>
    </w:p>
    <w:p w:rsidR="00B91C89" w:rsidRPr="00541013" w:rsidRDefault="0062564C" w:rsidP="00541013">
      <w:pPr>
        <w:spacing w:after="374" w:line="240" w:lineRule="auto"/>
        <w:jc w:val="center"/>
        <w:rPr>
          <w:rFonts w:ascii="Agency FB" w:hAnsi="Agency FB" w:cstheme="minorHAnsi"/>
          <w:b/>
          <w:sz w:val="24"/>
          <w:szCs w:val="24"/>
        </w:rPr>
      </w:pPr>
      <w:r w:rsidRPr="0062564C">
        <w:rPr>
          <w:rFonts w:ascii="Brush Script MT" w:hAnsi="Brush Script MT" w:cstheme="minorHAnsi"/>
          <w:b/>
          <w:noProof/>
          <w:sz w:val="20"/>
          <w:szCs w:val="20"/>
        </w:rPr>
        <w:pict>
          <v:rect id="_x0000_s1134" style="position:absolute;left:0;text-align:left;margin-left:-8.8pt;margin-top:19.25pt;width:253.5pt;height:188.7pt;z-index:251716608" stroked="f">
            <v:textbox>
              <w:txbxContent>
                <w:p w:rsidR="00262256" w:rsidRDefault="001D5057" w:rsidP="001D5057">
                  <w:pPr>
                    <w:ind w:left="-142"/>
                    <w:jc w:val="center"/>
                  </w:pPr>
                  <w:r>
                    <w:rPr>
                      <w:noProof/>
                    </w:rPr>
                    <w:drawing>
                      <wp:inline distT="0" distB="0" distL="0" distR="0">
                        <wp:extent cx="3143250" cy="2324100"/>
                        <wp:effectExtent l="19050" t="0" r="0" b="0"/>
                        <wp:docPr id="7" name="Image 7" descr="I:\DCIM\102PHOTO\SAM_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CIM\102PHOTO\SAM_1531.JPG"/>
                                <pic:cNvPicPr>
                                  <a:picLocks noChangeAspect="1" noChangeArrowheads="1"/>
                                </pic:cNvPicPr>
                              </pic:nvPicPr>
                              <pic:blipFill>
                                <a:blip r:embed="rId17"/>
                                <a:srcRect/>
                                <a:stretch>
                                  <a:fillRect/>
                                </a:stretch>
                              </pic:blipFill>
                              <pic:spPr bwMode="auto">
                                <a:xfrm>
                                  <a:off x="0" y="0"/>
                                  <a:ext cx="3141339" cy="2322687"/>
                                </a:xfrm>
                                <a:prstGeom prst="rect">
                                  <a:avLst/>
                                </a:prstGeom>
                                <a:noFill/>
                                <a:ln w="9525">
                                  <a:noFill/>
                                  <a:miter lim="800000"/>
                                  <a:headEnd/>
                                  <a:tailEnd/>
                                </a:ln>
                              </pic:spPr>
                            </pic:pic>
                          </a:graphicData>
                        </a:graphic>
                      </wp:inline>
                    </w:drawing>
                  </w:r>
                </w:p>
              </w:txbxContent>
            </v:textbox>
          </v:rect>
        </w:pict>
      </w:r>
      <w:r w:rsidR="00541013" w:rsidRPr="00541013">
        <w:rPr>
          <w:rFonts w:ascii="Agency FB" w:hAnsi="Agency FB" w:cstheme="minorHAnsi"/>
          <w:b/>
          <w:sz w:val="24"/>
          <w:szCs w:val="24"/>
        </w:rPr>
        <w:t>CONCOURS SCOLAIRE EDD 2019 SUR LA POL</w:t>
      </w:r>
      <w:bookmarkStart w:id="0" w:name="_GoBack"/>
      <w:bookmarkEnd w:id="0"/>
      <w:r w:rsidR="00541013" w:rsidRPr="00541013">
        <w:rPr>
          <w:rFonts w:ascii="Agency FB" w:hAnsi="Agency FB" w:cstheme="minorHAnsi"/>
          <w:b/>
          <w:sz w:val="24"/>
          <w:szCs w:val="24"/>
        </w:rPr>
        <w:t>LUTION DE L’AIR</w:t>
      </w:r>
    </w:p>
    <w:p w:rsidR="00EB1F76" w:rsidRDefault="00EB1F76" w:rsidP="00E86A33">
      <w:pPr>
        <w:spacing w:after="374" w:line="240" w:lineRule="auto"/>
        <w:jc w:val="both"/>
        <w:rPr>
          <w:rFonts w:ascii="Brush Script MT" w:hAnsi="Brush Script MT" w:cstheme="minorHAnsi"/>
          <w:b/>
          <w:sz w:val="20"/>
          <w:szCs w:val="20"/>
        </w:rPr>
      </w:pPr>
    </w:p>
    <w:p w:rsidR="00EB1F76" w:rsidRDefault="00EB1F76" w:rsidP="00E86A33">
      <w:pPr>
        <w:spacing w:after="374" w:line="240" w:lineRule="auto"/>
        <w:jc w:val="both"/>
        <w:rPr>
          <w:rFonts w:ascii="Brush Script MT" w:hAnsi="Brush Script MT" w:cstheme="minorHAnsi"/>
          <w:b/>
          <w:sz w:val="20"/>
          <w:szCs w:val="20"/>
        </w:rPr>
      </w:pPr>
    </w:p>
    <w:p w:rsidR="00EB1F76" w:rsidRDefault="00EB1F76" w:rsidP="00E86A33">
      <w:pPr>
        <w:spacing w:after="374" w:line="240" w:lineRule="auto"/>
        <w:jc w:val="both"/>
        <w:rPr>
          <w:rFonts w:ascii="Brush Script MT" w:hAnsi="Brush Script MT" w:cstheme="minorHAnsi"/>
          <w:b/>
          <w:sz w:val="20"/>
          <w:szCs w:val="20"/>
        </w:rPr>
      </w:pPr>
    </w:p>
    <w:p w:rsidR="00EB1F76" w:rsidRDefault="00EB1F76" w:rsidP="00E86A33">
      <w:pPr>
        <w:spacing w:after="374" w:line="240" w:lineRule="auto"/>
        <w:jc w:val="both"/>
        <w:rPr>
          <w:rFonts w:ascii="Brush Script MT" w:hAnsi="Brush Script MT" w:cstheme="minorHAnsi"/>
          <w:b/>
          <w:sz w:val="20"/>
          <w:szCs w:val="20"/>
        </w:rPr>
      </w:pPr>
    </w:p>
    <w:p w:rsidR="00EB1F76" w:rsidRDefault="00EB1F76" w:rsidP="00E86A33">
      <w:pPr>
        <w:spacing w:after="374" w:line="240" w:lineRule="auto"/>
        <w:jc w:val="both"/>
        <w:rPr>
          <w:rFonts w:ascii="Brush Script MT" w:hAnsi="Brush Script MT" w:cstheme="minorHAnsi"/>
          <w:b/>
          <w:sz w:val="20"/>
          <w:szCs w:val="20"/>
        </w:rPr>
      </w:pPr>
    </w:p>
    <w:p w:rsidR="00EB1F76" w:rsidRDefault="0062564C" w:rsidP="00E86A33">
      <w:pPr>
        <w:spacing w:after="374" w:line="240" w:lineRule="auto"/>
        <w:jc w:val="both"/>
        <w:rPr>
          <w:rFonts w:ascii="Brush Script MT" w:hAnsi="Brush Script MT" w:cstheme="minorHAnsi"/>
          <w:b/>
          <w:sz w:val="20"/>
          <w:szCs w:val="20"/>
        </w:rPr>
      </w:pPr>
      <w:r>
        <w:rPr>
          <w:rFonts w:ascii="Brush Script MT" w:hAnsi="Brush Script MT" w:cstheme="minorHAnsi"/>
          <w:b/>
          <w:noProof/>
          <w:sz w:val="20"/>
          <w:szCs w:val="20"/>
        </w:rPr>
        <w:pict>
          <v:rect id="_x0000_s1135" style="position:absolute;left:0;text-align:left;margin-left:-3.55pt;margin-top:20.35pt;width:243pt;height:18.75pt;z-index:251717632" stroked="f">
            <v:textbox>
              <w:txbxContent>
                <w:p w:rsidR="00B01C8F" w:rsidRPr="00B01C8F" w:rsidRDefault="00BB4A10" w:rsidP="00285AC7">
                  <w:pPr>
                    <w:spacing w:after="0" w:line="240" w:lineRule="auto"/>
                    <w:jc w:val="center"/>
                    <w:rPr>
                      <w:rFonts w:ascii="Agency FB" w:hAnsi="Agency FB"/>
                      <w:b/>
                      <w:u w:val="single"/>
                    </w:rPr>
                  </w:pPr>
                  <w:r w:rsidRPr="00B01C8F">
                    <w:rPr>
                      <w:rFonts w:ascii="Agency FB" w:hAnsi="Agency FB"/>
                      <w:b/>
                    </w:rPr>
                    <w:t>1</w:t>
                  </w:r>
                  <w:r w:rsidRPr="00B01C8F">
                    <w:rPr>
                      <w:rFonts w:ascii="Agency FB" w:hAnsi="Agency FB"/>
                      <w:b/>
                      <w:vertAlign w:val="superscript"/>
                    </w:rPr>
                    <w:t>er</w:t>
                  </w:r>
                  <w:r w:rsidRPr="00B01C8F">
                    <w:rPr>
                      <w:rFonts w:ascii="Agency FB" w:hAnsi="Agency FB"/>
                      <w:b/>
                    </w:rPr>
                    <w:t xml:space="preserve">  Pr</w:t>
                  </w:r>
                  <w:r w:rsidR="00F20DBB">
                    <w:rPr>
                      <w:rFonts w:ascii="Agency FB" w:hAnsi="Agency FB"/>
                      <w:b/>
                    </w:rPr>
                    <w:t>ix :</w:t>
                  </w:r>
                  <w:r w:rsidR="00B01C8F">
                    <w:rPr>
                      <w:rFonts w:ascii="Agency FB" w:hAnsi="Agency FB"/>
                      <w:b/>
                    </w:rPr>
                    <w:t xml:space="preserve"> </w:t>
                  </w:r>
                  <w:proofErr w:type="spellStart"/>
                  <w:r w:rsidR="00B01C8F" w:rsidRPr="00B01C8F">
                    <w:rPr>
                      <w:rFonts w:ascii="Agency FB" w:hAnsi="Agency FB"/>
                      <w:b/>
                    </w:rPr>
                    <w:t>Babacar</w:t>
                  </w:r>
                  <w:proofErr w:type="spellEnd"/>
                  <w:r w:rsidR="00B01C8F" w:rsidRPr="00B01C8F">
                    <w:rPr>
                      <w:rFonts w:ascii="Agency FB" w:hAnsi="Agency FB"/>
                      <w:b/>
                    </w:rPr>
                    <w:t xml:space="preserve"> Niasse, </w:t>
                  </w:r>
                  <w:proofErr w:type="spellStart"/>
                  <w:r w:rsidR="00B01C8F" w:rsidRPr="00B01C8F">
                    <w:rPr>
                      <w:rFonts w:ascii="Agency FB" w:hAnsi="Agency FB"/>
                      <w:b/>
                    </w:rPr>
                    <w:t>T</w:t>
                  </w:r>
                  <w:r w:rsidR="00285AC7">
                    <w:rPr>
                      <w:rFonts w:ascii="Agency FB" w:hAnsi="Agency FB"/>
                      <w:b/>
                    </w:rPr>
                    <w:t>le</w:t>
                  </w:r>
                  <w:proofErr w:type="spellEnd"/>
                  <w:r w:rsidR="00285AC7">
                    <w:rPr>
                      <w:rFonts w:ascii="Agency FB" w:hAnsi="Agency FB"/>
                      <w:b/>
                    </w:rPr>
                    <w:t xml:space="preserve"> S2, lycée de Taïba </w:t>
                  </w:r>
                  <w:proofErr w:type="spellStart"/>
                  <w:r w:rsidR="00285AC7">
                    <w:rPr>
                      <w:rFonts w:ascii="Agency FB" w:hAnsi="Agency FB"/>
                      <w:b/>
                    </w:rPr>
                    <w:t>Niassène</w:t>
                  </w:r>
                  <w:proofErr w:type="spellEnd"/>
                </w:p>
                <w:p w:rsidR="00541013" w:rsidRPr="00541013" w:rsidRDefault="00541013" w:rsidP="00BB4A10">
                  <w:pPr>
                    <w:jc w:val="center"/>
                    <w:rPr>
                      <w:rFonts w:ascii="Agency FB" w:hAnsi="Agency FB"/>
                      <w:b/>
                    </w:rPr>
                  </w:pPr>
                </w:p>
              </w:txbxContent>
            </v:textbox>
          </v:rect>
        </w:pict>
      </w:r>
    </w:p>
    <w:p w:rsidR="0025738F" w:rsidRDefault="0025738F" w:rsidP="0025738F">
      <w:pPr>
        <w:spacing w:line="240" w:lineRule="auto"/>
        <w:jc w:val="center"/>
        <w:rPr>
          <w:rFonts w:ascii="Agency FB" w:eastAsia="Times New Roman" w:hAnsi="Agency FB" w:cs="Times New Roman"/>
          <w:b/>
          <w:iCs/>
          <w:sz w:val="36"/>
          <w:szCs w:val="36"/>
        </w:rPr>
      </w:pPr>
      <w:r>
        <w:rPr>
          <w:rFonts w:ascii="Agency FB" w:eastAsia="Times New Roman" w:hAnsi="Agency FB" w:cs="Times New Roman"/>
          <w:b/>
          <w:iCs/>
          <w:sz w:val="36"/>
          <w:szCs w:val="36"/>
        </w:rPr>
        <w:lastRenderedPageBreak/>
        <w:t>MESSAGE DES NATIONS UNIES</w:t>
      </w:r>
    </w:p>
    <w:p w:rsidR="00BB4A10" w:rsidRPr="00E115BF" w:rsidRDefault="00BB4A10" w:rsidP="00BB4A10">
      <w:pPr>
        <w:spacing w:line="240" w:lineRule="auto"/>
        <w:jc w:val="both"/>
        <w:rPr>
          <w:rFonts w:ascii="Agency FB" w:eastAsia="Times New Roman" w:hAnsi="Agency FB" w:cs="Times New Roman"/>
          <w:b/>
          <w:iCs/>
          <w:sz w:val="36"/>
          <w:szCs w:val="36"/>
        </w:rPr>
      </w:pPr>
      <w:r w:rsidRPr="00E115BF">
        <w:rPr>
          <w:rFonts w:ascii="Agency FB" w:eastAsia="Times New Roman" w:hAnsi="Agency FB" w:cs="Times New Roman"/>
          <w:b/>
          <w:iCs/>
          <w:sz w:val="36"/>
          <w:szCs w:val="36"/>
        </w:rPr>
        <w:t>Il est indispensable de comprendre les différents types de pollution et leurs effets sur notre santé et notre environnement afin de prendre des mesures pour amé</w:t>
      </w:r>
      <w:r w:rsidRPr="00BB4A10">
        <w:rPr>
          <w:rFonts w:ascii="Agency FB" w:eastAsia="Times New Roman" w:hAnsi="Agency FB" w:cs="Times New Roman"/>
          <w:b/>
          <w:iCs/>
          <w:sz w:val="36"/>
          <w:szCs w:val="36"/>
        </w:rPr>
        <w:t>liorer l’air que nous respirons</w:t>
      </w:r>
      <w:r w:rsidR="00D736EE">
        <w:rPr>
          <w:rFonts w:ascii="Agency FB" w:eastAsia="Times New Roman" w:hAnsi="Agency FB" w:cs="Times New Roman"/>
          <w:b/>
          <w:iCs/>
          <w:sz w:val="36"/>
          <w:szCs w:val="36"/>
        </w:rPr>
        <w:t>.</w:t>
      </w:r>
    </w:p>
    <w:p w:rsidR="00BB4A10" w:rsidRDefault="00BB4A10" w:rsidP="00BB4A10">
      <w:pPr>
        <w:spacing w:after="374" w:line="240" w:lineRule="auto"/>
        <w:jc w:val="both"/>
        <w:rPr>
          <w:rFonts w:ascii="Times New Roman" w:eastAsia="Times New Roman" w:hAnsi="Times New Roman" w:cs="Times New Roman"/>
          <w:sz w:val="28"/>
          <w:szCs w:val="28"/>
        </w:rPr>
      </w:pPr>
      <w:r w:rsidRPr="00E115BF">
        <w:rPr>
          <w:rFonts w:ascii="Agency FB" w:eastAsia="Times New Roman" w:hAnsi="Agency FB" w:cs="Times New Roman"/>
          <w:b/>
          <w:sz w:val="36"/>
          <w:szCs w:val="36"/>
        </w:rPr>
        <w:t>« Il est donc temps de passer à l’action. Mon message aux gouvernements est clair : taxez la pollution, cessez de subventionner les combustibles fossiles et arrêtez de construire de nouvelles centrales à charbon. Il nous fa</w:t>
      </w:r>
      <w:r>
        <w:rPr>
          <w:rFonts w:ascii="Agency FB" w:eastAsia="Times New Roman" w:hAnsi="Agency FB" w:cs="Times New Roman"/>
          <w:b/>
          <w:sz w:val="36"/>
          <w:szCs w:val="36"/>
        </w:rPr>
        <w:t xml:space="preserve">ut passer à une économie verte </w:t>
      </w:r>
      <w:r w:rsidRPr="00E115BF">
        <w:rPr>
          <w:rFonts w:ascii="Agency FB" w:eastAsia="Times New Roman" w:hAnsi="Agency FB" w:cs="Times New Roman"/>
          <w:b/>
          <w:sz w:val="36"/>
          <w:szCs w:val="36"/>
        </w:rPr>
        <w:t>»</w:t>
      </w:r>
      <w:r>
        <w:rPr>
          <w:rFonts w:ascii="Times New Roman" w:eastAsia="Times New Roman" w:hAnsi="Times New Roman" w:cs="Times New Roman"/>
          <w:sz w:val="28"/>
          <w:szCs w:val="28"/>
        </w:rPr>
        <w:t xml:space="preserve">. </w:t>
      </w:r>
    </w:p>
    <w:p w:rsidR="00285AC7" w:rsidRDefault="00BB4A10" w:rsidP="00262256">
      <w:pPr>
        <w:spacing w:after="374" w:line="240" w:lineRule="auto"/>
        <w:jc w:val="right"/>
      </w:pPr>
      <w:r w:rsidRPr="00E115BF">
        <w:rPr>
          <w:rFonts w:ascii="Agency FB" w:eastAsia="Times New Roman" w:hAnsi="Agency FB" w:cs="Times New Roman"/>
          <w:b/>
          <w:i/>
          <w:color w:val="000000" w:themeColor="text1"/>
          <w:sz w:val="28"/>
          <w:szCs w:val="28"/>
        </w:rPr>
        <w:t> </w:t>
      </w:r>
      <w:hyperlink r:id="rId18" w:history="1">
        <w:r w:rsidRPr="00BB4A10">
          <w:rPr>
            <w:rFonts w:ascii="Agency FB" w:eastAsia="Times New Roman" w:hAnsi="Agency FB" w:cs="Times New Roman"/>
            <w:b/>
            <w:i/>
            <w:iCs/>
            <w:color w:val="000000" w:themeColor="text1"/>
            <w:sz w:val="28"/>
          </w:rPr>
          <w:t xml:space="preserve">António </w:t>
        </w:r>
        <w:proofErr w:type="spellStart"/>
        <w:r w:rsidRPr="00BB4A10">
          <w:rPr>
            <w:rFonts w:ascii="Agency FB" w:eastAsia="Times New Roman" w:hAnsi="Agency FB" w:cs="Times New Roman"/>
            <w:b/>
            <w:i/>
            <w:iCs/>
            <w:color w:val="000000" w:themeColor="text1"/>
            <w:sz w:val="28"/>
          </w:rPr>
          <w:t>Guterres</w:t>
        </w:r>
        <w:proofErr w:type="spellEnd"/>
        <w:r w:rsidRPr="00BB4A10">
          <w:rPr>
            <w:rFonts w:ascii="Agency FB" w:eastAsia="Times New Roman" w:hAnsi="Agency FB" w:cs="Times New Roman"/>
            <w:b/>
            <w:i/>
            <w:iCs/>
            <w:color w:val="000000" w:themeColor="text1"/>
            <w:sz w:val="28"/>
          </w:rPr>
          <w:t>, Secrétaire général de l'ONU</w:t>
        </w:r>
      </w:hyperlink>
    </w:p>
    <w:p w:rsidR="00C10FAB" w:rsidRPr="00262256" w:rsidRDefault="0062564C" w:rsidP="00262256">
      <w:pPr>
        <w:spacing w:after="374" w:line="240" w:lineRule="auto"/>
        <w:jc w:val="right"/>
        <w:rPr>
          <w:rFonts w:ascii="Agency FB" w:eastAsia="Times New Roman" w:hAnsi="Agency FB" w:cs="Times New Roman"/>
          <w:b/>
          <w:i/>
          <w:iCs/>
          <w:color w:val="000000" w:themeColor="text1"/>
          <w:sz w:val="28"/>
        </w:rPr>
      </w:pPr>
      <w:r w:rsidRPr="0062564C">
        <w:rPr>
          <w:rFonts w:ascii="Brush Script MT" w:hAnsi="Brush Script MT" w:cstheme="minorHAnsi"/>
          <w:b/>
          <w:noProof/>
          <w:sz w:val="20"/>
          <w:szCs w:val="20"/>
        </w:rPr>
        <w:pict>
          <v:rect id="_x0000_s1137" style="position:absolute;left:0;text-align:left;margin-left:-11.2pt;margin-top:24.85pt;width:265.45pt;height:204.75pt;z-index:251718656;mso-position-horizontal-relative:text;mso-position-vertical-relative:text" fillcolor="#92d050">
            <v:textbox style="mso-next-textbox:#_x0000_s1137">
              <w:txbxContent>
                <w:p w:rsidR="00C10FAB" w:rsidRDefault="00C10FAB" w:rsidP="00C10FAB">
                  <w:pPr>
                    <w:jc w:val="center"/>
                    <w:rPr>
                      <w:rFonts w:ascii="Agency FB" w:hAnsi="Agency FB"/>
                      <w:b/>
                      <w:sz w:val="28"/>
                      <w:szCs w:val="28"/>
                    </w:rPr>
                  </w:pPr>
                  <w:r w:rsidRPr="009A2E95">
                    <w:rPr>
                      <w:rFonts w:ascii="Agency FB" w:hAnsi="Agency FB"/>
                      <w:b/>
                      <w:sz w:val="28"/>
                      <w:szCs w:val="28"/>
                    </w:rPr>
                    <w:t>Le Journal Eco’ école</w:t>
                  </w:r>
                </w:p>
                <w:p w:rsidR="00C10FAB" w:rsidRDefault="00C10FAB" w:rsidP="00C10FAB">
                  <w:pPr>
                    <w:jc w:val="center"/>
                    <w:rPr>
                      <w:rFonts w:ascii="Agency FB" w:hAnsi="Agency FB"/>
                      <w:b/>
                    </w:rPr>
                  </w:pPr>
                  <w:r w:rsidRPr="009A2E95">
                    <w:rPr>
                      <w:rFonts w:ascii="Agency FB" w:hAnsi="Agency FB"/>
                      <w:b/>
                    </w:rPr>
                    <w:t xml:space="preserve">Rédactrice en Chef : Mme </w:t>
                  </w:r>
                  <w:proofErr w:type="spellStart"/>
                  <w:r w:rsidRPr="009A2E95">
                    <w:rPr>
                      <w:rFonts w:ascii="Agency FB" w:hAnsi="Agency FB"/>
                      <w:b/>
                    </w:rPr>
                    <w:t>Khadidiatou</w:t>
                  </w:r>
                  <w:proofErr w:type="spellEnd"/>
                  <w:r w:rsidRPr="009A2E95">
                    <w:rPr>
                      <w:rFonts w:ascii="Agency FB" w:hAnsi="Agency FB"/>
                      <w:b/>
                    </w:rPr>
                    <w:t xml:space="preserve"> DIALLO, IA de Kl</w:t>
                  </w:r>
                </w:p>
                <w:p w:rsidR="00C10FAB" w:rsidRDefault="00C10FAB" w:rsidP="00C10FAB">
                  <w:pPr>
                    <w:jc w:val="center"/>
                    <w:rPr>
                      <w:rFonts w:ascii="Agency FB" w:hAnsi="Agency FB"/>
                      <w:b/>
                    </w:rPr>
                  </w:pPr>
                  <w:r>
                    <w:rPr>
                      <w:rFonts w:ascii="Agency FB" w:hAnsi="Agency FB"/>
                      <w:b/>
                    </w:rPr>
                    <w:t xml:space="preserve">Directeur Technique : </w:t>
                  </w:r>
                  <w:proofErr w:type="spellStart"/>
                  <w:r>
                    <w:rPr>
                      <w:rFonts w:ascii="Agency FB" w:hAnsi="Agency FB"/>
                      <w:b/>
                    </w:rPr>
                    <w:t>Khamath</w:t>
                  </w:r>
                  <w:proofErr w:type="spellEnd"/>
                  <w:r>
                    <w:rPr>
                      <w:rFonts w:ascii="Agency FB" w:hAnsi="Agency FB"/>
                      <w:b/>
                    </w:rPr>
                    <w:t xml:space="preserve"> KAMA, </w:t>
                  </w:r>
                  <w:proofErr w:type="spellStart"/>
                  <w:r>
                    <w:rPr>
                      <w:rFonts w:ascii="Agency FB" w:hAnsi="Agency FB"/>
                      <w:b/>
                    </w:rPr>
                    <w:t>Bur</w:t>
                  </w:r>
                  <w:proofErr w:type="spellEnd"/>
                  <w:r w:rsidR="00FD38E0">
                    <w:rPr>
                      <w:rFonts w:ascii="Agency FB" w:hAnsi="Agency FB"/>
                      <w:b/>
                    </w:rPr>
                    <w:t xml:space="preserve"> </w:t>
                  </w:r>
                  <w:proofErr w:type="spellStart"/>
                  <w:r>
                    <w:rPr>
                      <w:rFonts w:ascii="Agency FB" w:hAnsi="Agency FB"/>
                      <w:b/>
                    </w:rPr>
                    <w:t>Env</w:t>
                  </w:r>
                  <w:proofErr w:type="spellEnd"/>
                  <w:r>
                    <w:rPr>
                      <w:rFonts w:ascii="Agency FB" w:hAnsi="Agency FB"/>
                      <w:b/>
                    </w:rPr>
                    <w:t xml:space="preserve"> IA /</w:t>
                  </w:r>
                  <w:proofErr w:type="spellStart"/>
                  <w:r>
                    <w:rPr>
                      <w:rFonts w:ascii="Agency FB" w:hAnsi="Agency FB"/>
                      <w:b/>
                    </w:rPr>
                    <w:t>Coord</w:t>
                  </w:r>
                  <w:proofErr w:type="spellEnd"/>
                  <w:r>
                    <w:rPr>
                      <w:rFonts w:ascii="Agency FB" w:hAnsi="Agency FB"/>
                      <w:b/>
                    </w:rPr>
                    <w:t>. REC</w:t>
                  </w:r>
                </w:p>
                <w:p w:rsidR="00C10FAB" w:rsidRDefault="00C10FAB" w:rsidP="00C10FAB">
                  <w:pPr>
                    <w:jc w:val="center"/>
                    <w:rPr>
                      <w:rFonts w:ascii="Agency FB" w:hAnsi="Agency FB"/>
                      <w:b/>
                    </w:rPr>
                  </w:pPr>
                  <w:r>
                    <w:rPr>
                      <w:rFonts w:ascii="Agency FB" w:hAnsi="Agency FB"/>
                      <w:b/>
                    </w:rPr>
                    <w:t>Membres de l’équipe de la rédaction : Alassane Ndiaye, Pdt CCE</w:t>
                  </w:r>
                </w:p>
                <w:p w:rsidR="00C10FAB" w:rsidRDefault="00C10FAB" w:rsidP="00C10FAB">
                  <w:pPr>
                    <w:jc w:val="center"/>
                    <w:rPr>
                      <w:rFonts w:ascii="Agency FB" w:hAnsi="Agency FB"/>
                      <w:b/>
                    </w:rPr>
                  </w:pPr>
                  <w:r>
                    <w:rPr>
                      <w:rFonts w:ascii="Agency FB" w:hAnsi="Agency FB"/>
                      <w:b/>
                    </w:rPr>
                    <w:t>Moustapha DIALLO, Bu</w:t>
                  </w:r>
                  <w:r w:rsidR="00FD38E0">
                    <w:rPr>
                      <w:rFonts w:ascii="Agency FB" w:hAnsi="Agency FB"/>
                      <w:b/>
                    </w:rPr>
                    <w:t>r</w:t>
                  </w:r>
                  <w:r>
                    <w:rPr>
                      <w:rFonts w:ascii="Agency FB" w:hAnsi="Agency FB"/>
                      <w:b/>
                    </w:rPr>
                    <w:t>eau « Environnement  de l’IA</w:t>
                  </w:r>
                </w:p>
                <w:p w:rsidR="00C10FAB" w:rsidRDefault="00C10FAB" w:rsidP="00C10FAB">
                  <w:pPr>
                    <w:jc w:val="center"/>
                    <w:rPr>
                      <w:rFonts w:ascii="Agency FB" w:hAnsi="Agency FB"/>
                      <w:b/>
                    </w:rPr>
                  </w:pPr>
                  <w:proofErr w:type="spellStart"/>
                  <w:r>
                    <w:rPr>
                      <w:rFonts w:ascii="Agency FB" w:hAnsi="Agency FB"/>
                      <w:b/>
                    </w:rPr>
                    <w:t>Ndoumbé</w:t>
                  </w:r>
                  <w:proofErr w:type="spellEnd"/>
                  <w:r>
                    <w:rPr>
                      <w:rFonts w:ascii="Agency FB" w:hAnsi="Agency FB"/>
                      <w:b/>
                    </w:rPr>
                    <w:t xml:space="preserve"> DIAW, Coordonnatrice adjointe du Réseau éco citoyen</w:t>
                  </w:r>
                </w:p>
                <w:p w:rsidR="00C10FAB" w:rsidRDefault="00C10FAB" w:rsidP="00C10FAB">
                  <w:pPr>
                    <w:jc w:val="center"/>
                    <w:rPr>
                      <w:rFonts w:ascii="Agency FB" w:hAnsi="Agency FB"/>
                      <w:b/>
                    </w:rPr>
                  </w:pPr>
                  <w:r>
                    <w:rPr>
                      <w:rFonts w:ascii="Agency FB" w:hAnsi="Agency FB"/>
                      <w:b/>
                    </w:rPr>
                    <w:t xml:space="preserve">François FAYE, Moussa </w:t>
                  </w:r>
                  <w:proofErr w:type="spellStart"/>
                  <w:r>
                    <w:rPr>
                      <w:rFonts w:ascii="Agency FB" w:hAnsi="Agency FB"/>
                      <w:b/>
                    </w:rPr>
                    <w:t>Nd</w:t>
                  </w:r>
                  <w:proofErr w:type="spellEnd"/>
                  <w:r>
                    <w:rPr>
                      <w:rFonts w:ascii="Agency FB" w:hAnsi="Agency FB"/>
                      <w:b/>
                    </w:rPr>
                    <w:t xml:space="preserve"> DIOP et Moustapha NDIAYE Inspecteurs</w:t>
                  </w:r>
                </w:p>
                <w:p w:rsidR="00C10FAB" w:rsidRDefault="00C10FAB" w:rsidP="00C10FAB">
                  <w:pPr>
                    <w:jc w:val="center"/>
                    <w:rPr>
                      <w:rFonts w:ascii="Agency FB" w:hAnsi="Agency FB"/>
                      <w:b/>
                    </w:rPr>
                  </w:pPr>
                  <w:r>
                    <w:rPr>
                      <w:rFonts w:ascii="Agency FB" w:hAnsi="Agency FB"/>
                      <w:b/>
                    </w:rPr>
                    <w:t xml:space="preserve">Odette S DIOUF REC, </w:t>
                  </w:r>
                  <w:proofErr w:type="spellStart"/>
                  <w:r>
                    <w:rPr>
                      <w:rFonts w:ascii="Agency FB" w:hAnsi="Agency FB"/>
                      <w:b/>
                    </w:rPr>
                    <w:t>Bouba</w:t>
                  </w:r>
                  <w:proofErr w:type="spellEnd"/>
                  <w:r>
                    <w:rPr>
                      <w:rFonts w:ascii="Agency FB" w:hAnsi="Agency FB"/>
                      <w:b/>
                    </w:rPr>
                    <w:t xml:space="preserve"> NDIAYE et Aly NGOM B Sport</w:t>
                  </w:r>
                </w:p>
                <w:p w:rsidR="00C10FAB" w:rsidRPr="009A2E95" w:rsidRDefault="00C10FAB" w:rsidP="00C10FAB">
                  <w:pPr>
                    <w:jc w:val="center"/>
                    <w:rPr>
                      <w:rFonts w:ascii="Agency FB" w:hAnsi="Agency FB"/>
                      <w:b/>
                      <w:sz w:val="28"/>
                      <w:szCs w:val="28"/>
                    </w:rPr>
                  </w:pPr>
                </w:p>
              </w:txbxContent>
            </v:textbox>
          </v:rect>
        </w:pict>
      </w:r>
    </w:p>
    <w:p w:rsidR="00EB1F76" w:rsidRDefault="00EB1F76" w:rsidP="00E86A33">
      <w:pPr>
        <w:spacing w:after="374" w:line="240" w:lineRule="auto"/>
        <w:jc w:val="both"/>
        <w:rPr>
          <w:rFonts w:ascii="Brush Script MT" w:hAnsi="Brush Script MT" w:cstheme="minorHAnsi"/>
          <w:b/>
          <w:sz w:val="20"/>
          <w:szCs w:val="20"/>
        </w:rPr>
      </w:pPr>
    </w:p>
    <w:p w:rsidR="00EB1F76" w:rsidRDefault="00EB1F76" w:rsidP="00E86A33">
      <w:pPr>
        <w:spacing w:after="374" w:line="240" w:lineRule="auto"/>
        <w:jc w:val="both"/>
        <w:rPr>
          <w:rFonts w:ascii="Brush Script MT" w:hAnsi="Brush Script MT" w:cstheme="minorHAnsi"/>
          <w:b/>
          <w:sz w:val="20"/>
          <w:szCs w:val="20"/>
        </w:rPr>
      </w:pPr>
    </w:p>
    <w:p w:rsidR="00EB1F76" w:rsidRDefault="00EB1F76" w:rsidP="00E86A33">
      <w:pPr>
        <w:spacing w:after="374" w:line="240" w:lineRule="auto"/>
        <w:jc w:val="both"/>
        <w:rPr>
          <w:rFonts w:ascii="Brush Script MT" w:hAnsi="Brush Script MT" w:cstheme="minorHAnsi"/>
          <w:b/>
          <w:sz w:val="20"/>
          <w:szCs w:val="20"/>
        </w:rPr>
      </w:pPr>
    </w:p>
    <w:p w:rsidR="00EB1F76" w:rsidRDefault="00EB1F76" w:rsidP="00E86A33">
      <w:pPr>
        <w:spacing w:after="374" w:line="240" w:lineRule="auto"/>
        <w:jc w:val="both"/>
        <w:rPr>
          <w:rFonts w:ascii="Brush Script MT" w:hAnsi="Brush Script MT" w:cstheme="minorHAnsi"/>
          <w:b/>
          <w:sz w:val="20"/>
          <w:szCs w:val="20"/>
        </w:rPr>
      </w:pPr>
    </w:p>
    <w:p w:rsidR="00EB1F76" w:rsidRDefault="00EB1F76" w:rsidP="00E86A33">
      <w:pPr>
        <w:spacing w:after="374" w:line="240" w:lineRule="auto"/>
        <w:jc w:val="both"/>
        <w:rPr>
          <w:rFonts w:ascii="Brush Script MT" w:hAnsi="Brush Script MT" w:cstheme="minorHAnsi"/>
          <w:b/>
          <w:sz w:val="20"/>
          <w:szCs w:val="20"/>
        </w:rPr>
      </w:pPr>
    </w:p>
    <w:p w:rsidR="00EB1F76" w:rsidRDefault="00EB1F76" w:rsidP="00E86A33">
      <w:pPr>
        <w:spacing w:after="374" w:line="240" w:lineRule="auto"/>
        <w:jc w:val="both"/>
        <w:rPr>
          <w:rFonts w:ascii="Brush Script MT" w:hAnsi="Brush Script MT" w:cstheme="minorHAnsi"/>
          <w:b/>
          <w:sz w:val="20"/>
          <w:szCs w:val="20"/>
        </w:rPr>
      </w:pPr>
    </w:p>
    <w:p w:rsidR="00EB1F76" w:rsidRDefault="0062564C" w:rsidP="00262256">
      <w:pPr>
        <w:spacing w:after="374" w:line="240" w:lineRule="auto"/>
        <w:ind w:hanging="284"/>
        <w:jc w:val="center"/>
        <w:rPr>
          <w:rFonts w:ascii="Brush Script MT" w:hAnsi="Brush Script MT" w:cstheme="minorHAnsi"/>
          <w:b/>
          <w:sz w:val="20"/>
          <w:szCs w:val="20"/>
        </w:rPr>
      </w:pPr>
      <w:r w:rsidRPr="0062564C">
        <w:rPr>
          <w:rFonts w:ascii="Brush Script MT" w:hAnsi="Brush Script MT" w:cstheme="minorHAnsi"/>
          <w:b/>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12.25pt;height:46.5pt" fillcolor="#063" strokecolor="green">
            <v:fill r:id="rId19" o:title="Papier Kraft" type="tile"/>
            <v:shadow on="t" type="perspective" color="#c7dfd3" opacity="52429f" origin="-.5,-.5" offset="-26pt,-36pt" matrix="1.25,,,1.25"/>
            <v:textpath style="font-family:&quot;Times New Roman&quot;;v-text-kern:t" trim="t" fitpath="t" string="combattons la pollution de l'air !"/>
          </v:shape>
        </w:pict>
      </w:r>
    </w:p>
    <w:p w:rsidR="00EB1F76" w:rsidRDefault="0062564C" w:rsidP="00F20DBB">
      <w:pPr>
        <w:spacing w:after="374" w:line="240" w:lineRule="auto"/>
        <w:jc w:val="both"/>
        <w:rPr>
          <w:rFonts w:ascii="Agency FB" w:hAnsi="Agency FB" w:cstheme="minorHAnsi"/>
          <w:b/>
          <w:sz w:val="20"/>
          <w:szCs w:val="20"/>
        </w:rPr>
      </w:pPr>
      <w:r w:rsidRPr="0062564C">
        <w:rPr>
          <w:rFonts w:ascii="Agency FB" w:hAnsi="Agency FB" w:cstheme="minorHAnsi"/>
          <w:b/>
          <w:noProof/>
          <w:sz w:val="28"/>
          <w:szCs w:val="28"/>
          <w:u w:val="single"/>
        </w:rPr>
        <w:lastRenderedPageBreak/>
        <w:pict>
          <v:rect id="_x0000_s1138" style="position:absolute;left:0;text-align:left;margin-left:48.8pt;margin-top:-38.6pt;width:61.2pt;height:75.75pt;z-index:251719680" stroked="f">
            <v:textbox>
              <w:txbxContent>
                <w:p w:rsidR="00C10FAB" w:rsidRDefault="00262256">
                  <w:r>
                    <w:rPr>
                      <w:noProof/>
                    </w:rPr>
                    <w:drawing>
                      <wp:inline distT="0" distB="0" distL="0" distR="0">
                        <wp:extent cx="721519" cy="857250"/>
                        <wp:effectExtent l="19050" t="0" r="2381" b="0"/>
                        <wp:docPr id="4" name="Image 2" descr="C:\Users\SANTE SERIGNE TOUBA\Pictures\PHOTO WHATSAP\IMG-201905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TE SERIGNE TOUBA\Pictures\PHOTO WHATSAP\IMG-20190516-WA0003.jpg"/>
                                <pic:cNvPicPr>
                                  <a:picLocks noChangeAspect="1" noChangeArrowheads="1"/>
                                </pic:cNvPicPr>
                              </pic:nvPicPr>
                              <pic:blipFill>
                                <a:blip r:embed="rId20"/>
                                <a:srcRect/>
                                <a:stretch>
                                  <a:fillRect/>
                                </a:stretch>
                              </pic:blipFill>
                              <pic:spPr bwMode="auto">
                                <a:xfrm>
                                  <a:off x="0" y="0"/>
                                  <a:ext cx="721995" cy="857816"/>
                                </a:xfrm>
                                <a:prstGeom prst="rect">
                                  <a:avLst/>
                                </a:prstGeom>
                                <a:noFill/>
                                <a:ln w="9525">
                                  <a:noFill/>
                                  <a:miter lim="800000"/>
                                  <a:headEnd/>
                                  <a:tailEnd/>
                                </a:ln>
                              </pic:spPr>
                            </pic:pic>
                          </a:graphicData>
                        </a:graphic>
                      </wp:inline>
                    </w:drawing>
                  </w:r>
                </w:p>
              </w:txbxContent>
            </v:textbox>
          </v:rect>
        </w:pict>
      </w:r>
      <w:r w:rsidR="00C10FAB" w:rsidRPr="00C10FAB">
        <w:rPr>
          <w:rFonts w:ascii="Agency FB" w:hAnsi="Agency FB" w:cstheme="minorHAnsi"/>
          <w:b/>
          <w:sz w:val="28"/>
          <w:szCs w:val="28"/>
          <w:u w:val="single"/>
        </w:rPr>
        <w:t>EDITORIA</w:t>
      </w:r>
    </w:p>
    <w:p w:rsidR="0012449B" w:rsidRPr="000A24AE" w:rsidRDefault="00C10FAB" w:rsidP="00F20DBB">
      <w:pPr>
        <w:spacing w:after="374" w:line="240" w:lineRule="auto"/>
        <w:jc w:val="both"/>
        <w:rPr>
          <w:rFonts w:ascii="Agency FB" w:hAnsi="Agency FB" w:cstheme="minorHAnsi"/>
          <w:b/>
          <w:sz w:val="26"/>
          <w:szCs w:val="26"/>
        </w:rPr>
      </w:pPr>
      <w:r w:rsidRPr="000A24AE">
        <w:rPr>
          <w:rFonts w:ascii="Agency FB" w:hAnsi="Agency FB" w:cstheme="minorHAnsi"/>
          <w:b/>
          <w:sz w:val="26"/>
          <w:szCs w:val="26"/>
        </w:rPr>
        <w:t>Comme chaque année depuis 2010, l’IA s’associe au Réseau des éco citoyens pour célébrer la Journée mondiale de l’environnement, dans le cadre du Programme Eco’ école.</w:t>
      </w:r>
      <w:r w:rsidR="00F20DBB">
        <w:rPr>
          <w:rFonts w:ascii="Agency FB" w:hAnsi="Agency FB" w:cstheme="minorHAnsi"/>
          <w:b/>
          <w:sz w:val="26"/>
          <w:szCs w:val="26"/>
        </w:rPr>
        <w:t xml:space="preserve"> </w:t>
      </w:r>
      <w:r w:rsidR="00D5025A" w:rsidRPr="000A24AE">
        <w:rPr>
          <w:rFonts w:ascii="Agency FB" w:hAnsi="Agency FB" w:cstheme="minorHAnsi"/>
          <w:b/>
          <w:sz w:val="26"/>
          <w:szCs w:val="26"/>
        </w:rPr>
        <w:t>De nombreuses activités sont au programm</w:t>
      </w:r>
      <w:r w:rsidR="0012449B" w:rsidRPr="000A24AE">
        <w:rPr>
          <w:rFonts w:ascii="Agency FB" w:hAnsi="Agency FB" w:cstheme="minorHAnsi"/>
          <w:b/>
          <w:sz w:val="26"/>
          <w:szCs w:val="26"/>
        </w:rPr>
        <w:t xml:space="preserve">e de </w:t>
      </w:r>
      <w:r w:rsidR="00F20DBB">
        <w:rPr>
          <w:rFonts w:ascii="Agency FB" w:hAnsi="Agency FB" w:cstheme="minorHAnsi"/>
          <w:b/>
          <w:sz w:val="26"/>
          <w:szCs w:val="26"/>
        </w:rPr>
        <w:t xml:space="preserve">la </w:t>
      </w:r>
      <w:r w:rsidR="0012449B" w:rsidRPr="000A24AE">
        <w:rPr>
          <w:rFonts w:ascii="Agency FB" w:hAnsi="Agency FB" w:cstheme="minorHAnsi"/>
          <w:b/>
          <w:sz w:val="26"/>
          <w:szCs w:val="26"/>
        </w:rPr>
        <w:t>célébration de la JME 2019 ; entre autres:</w:t>
      </w:r>
    </w:p>
    <w:p w:rsidR="00D5025A" w:rsidRPr="000A24AE" w:rsidRDefault="00D5025A" w:rsidP="00F20DBB">
      <w:pPr>
        <w:pStyle w:val="Paragraphedeliste"/>
        <w:numPr>
          <w:ilvl w:val="0"/>
          <w:numId w:val="7"/>
        </w:numPr>
        <w:spacing w:after="374" w:line="240" w:lineRule="auto"/>
        <w:jc w:val="both"/>
        <w:rPr>
          <w:rFonts w:ascii="Agency FB" w:hAnsi="Agency FB" w:cstheme="minorHAnsi"/>
          <w:b/>
          <w:color w:val="FF0000"/>
          <w:sz w:val="26"/>
          <w:szCs w:val="26"/>
        </w:rPr>
      </w:pPr>
      <w:r w:rsidRPr="000A24AE">
        <w:rPr>
          <w:rFonts w:ascii="Agency FB" w:hAnsi="Agency FB" w:cstheme="minorHAnsi"/>
          <w:b/>
          <w:sz w:val="26"/>
          <w:szCs w:val="26"/>
        </w:rPr>
        <w:t>L’exposition « Eco</w:t>
      </w:r>
      <w:r w:rsidR="0012449B" w:rsidRPr="000A24AE">
        <w:rPr>
          <w:rFonts w:ascii="Agency FB" w:hAnsi="Agency FB" w:cstheme="minorHAnsi"/>
          <w:b/>
          <w:sz w:val="26"/>
          <w:szCs w:val="26"/>
        </w:rPr>
        <w:t xml:space="preserve">’ école », </w:t>
      </w:r>
      <w:r w:rsidRPr="000A24AE">
        <w:rPr>
          <w:rFonts w:ascii="Agency FB" w:hAnsi="Agency FB" w:cstheme="minorHAnsi"/>
          <w:b/>
          <w:sz w:val="26"/>
          <w:szCs w:val="26"/>
        </w:rPr>
        <w:t xml:space="preserve">une des activités phares cette année, </w:t>
      </w:r>
      <w:r w:rsidR="00E01518">
        <w:rPr>
          <w:rFonts w:ascii="Agency FB" w:hAnsi="Agency FB" w:cstheme="minorHAnsi"/>
          <w:b/>
          <w:sz w:val="26"/>
          <w:szCs w:val="26"/>
        </w:rPr>
        <w:t xml:space="preserve">portant sur (i) les </w:t>
      </w:r>
      <w:r w:rsidR="0012449B" w:rsidRPr="000A24AE">
        <w:rPr>
          <w:rFonts w:ascii="Agency FB" w:hAnsi="Agency FB" w:cstheme="minorHAnsi"/>
          <w:b/>
          <w:sz w:val="26"/>
          <w:szCs w:val="26"/>
        </w:rPr>
        <w:t> bois d’école</w:t>
      </w:r>
      <w:r w:rsidRPr="000A24AE">
        <w:rPr>
          <w:rFonts w:ascii="Agency FB" w:hAnsi="Agency FB" w:cstheme="minorHAnsi"/>
          <w:b/>
          <w:sz w:val="26"/>
          <w:szCs w:val="26"/>
        </w:rPr>
        <w:t>,</w:t>
      </w:r>
      <w:r w:rsidR="00E01518">
        <w:rPr>
          <w:rFonts w:ascii="Agency FB" w:hAnsi="Agency FB" w:cstheme="minorHAnsi"/>
          <w:b/>
          <w:sz w:val="26"/>
          <w:szCs w:val="26"/>
        </w:rPr>
        <w:t xml:space="preserve"> (ii) le</w:t>
      </w:r>
      <w:r w:rsidR="0012449B" w:rsidRPr="000A24AE">
        <w:rPr>
          <w:rFonts w:ascii="Agency FB" w:hAnsi="Agency FB" w:cstheme="minorHAnsi"/>
          <w:b/>
          <w:sz w:val="26"/>
          <w:szCs w:val="26"/>
        </w:rPr>
        <w:t xml:space="preserve"> concours scolaire EDD</w:t>
      </w:r>
      <w:r w:rsidRPr="000A24AE">
        <w:rPr>
          <w:rFonts w:ascii="Agency FB" w:hAnsi="Agency FB" w:cstheme="minorHAnsi"/>
          <w:b/>
          <w:sz w:val="26"/>
          <w:szCs w:val="26"/>
        </w:rPr>
        <w:t xml:space="preserve">, </w:t>
      </w:r>
      <w:r w:rsidR="00E01518">
        <w:rPr>
          <w:rFonts w:ascii="Agency FB" w:hAnsi="Agency FB" w:cstheme="minorHAnsi"/>
          <w:b/>
          <w:sz w:val="26"/>
          <w:szCs w:val="26"/>
        </w:rPr>
        <w:t>(iii) l</w:t>
      </w:r>
      <w:r w:rsidR="0012449B" w:rsidRPr="000A24AE">
        <w:rPr>
          <w:rFonts w:ascii="Agency FB" w:hAnsi="Agency FB" w:cstheme="minorHAnsi"/>
          <w:b/>
          <w:sz w:val="26"/>
          <w:szCs w:val="26"/>
        </w:rPr>
        <w:t>’</w:t>
      </w:r>
      <w:r w:rsidRPr="000A24AE">
        <w:rPr>
          <w:rFonts w:ascii="Agency FB" w:hAnsi="Agency FB" w:cstheme="minorHAnsi"/>
          <w:b/>
          <w:sz w:val="26"/>
          <w:szCs w:val="26"/>
        </w:rPr>
        <w:t xml:space="preserve">émission </w:t>
      </w:r>
      <w:r w:rsidR="0012449B" w:rsidRPr="000A24AE">
        <w:rPr>
          <w:rFonts w:ascii="Agency FB" w:hAnsi="Agency FB" w:cstheme="minorHAnsi"/>
          <w:b/>
          <w:sz w:val="26"/>
          <w:szCs w:val="26"/>
        </w:rPr>
        <w:t xml:space="preserve">« parlons environnement », </w:t>
      </w:r>
      <w:r w:rsidR="00E01518">
        <w:rPr>
          <w:rFonts w:ascii="Agency FB" w:hAnsi="Agency FB" w:cstheme="minorHAnsi"/>
          <w:b/>
          <w:sz w:val="26"/>
          <w:szCs w:val="26"/>
        </w:rPr>
        <w:t xml:space="preserve">(iv) </w:t>
      </w:r>
      <w:r w:rsidR="008B50FF">
        <w:rPr>
          <w:rFonts w:ascii="Agency FB" w:hAnsi="Agency FB" w:cstheme="minorHAnsi"/>
          <w:b/>
          <w:sz w:val="26"/>
          <w:szCs w:val="26"/>
        </w:rPr>
        <w:t>les</w:t>
      </w:r>
      <w:r w:rsidR="00F20DBB">
        <w:rPr>
          <w:rFonts w:ascii="Agency FB" w:hAnsi="Agency FB" w:cstheme="minorHAnsi"/>
          <w:b/>
          <w:sz w:val="26"/>
          <w:szCs w:val="26"/>
        </w:rPr>
        <w:t xml:space="preserve"> </w:t>
      </w:r>
      <w:r w:rsidRPr="000A24AE">
        <w:rPr>
          <w:rFonts w:ascii="Agency FB" w:hAnsi="Agency FB" w:cstheme="minorHAnsi"/>
          <w:b/>
          <w:sz w:val="26"/>
          <w:szCs w:val="26"/>
        </w:rPr>
        <w:t>célébrations des j</w:t>
      </w:r>
      <w:r w:rsidR="0012449B" w:rsidRPr="000A24AE">
        <w:rPr>
          <w:rFonts w:ascii="Agency FB" w:hAnsi="Agency FB" w:cstheme="minorHAnsi"/>
          <w:b/>
          <w:sz w:val="26"/>
          <w:szCs w:val="26"/>
        </w:rPr>
        <w:t xml:space="preserve">ournées environnementales, </w:t>
      </w:r>
      <w:r w:rsidR="00E01518">
        <w:rPr>
          <w:rFonts w:ascii="Agency FB" w:hAnsi="Agency FB" w:cstheme="minorHAnsi"/>
          <w:b/>
          <w:sz w:val="26"/>
          <w:szCs w:val="26"/>
        </w:rPr>
        <w:t>(v) l</w:t>
      </w:r>
      <w:r w:rsidR="0012449B" w:rsidRPr="000A24AE">
        <w:rPr>
          <w:rFonts w:ascii="Agency FB" w:hAnsi="Agency FB" w:cstheme="minorHAnsi"/>
          <w:b/>
          <w:sz w:val="26"/>
          <w:szCs w:val="26"/>
        </w:rPr>
        <w:t>’édition du journal éco’ école</w:t>
      </w:r>
      <w:r w:rsidRPr="000A24AE">
        <w:rPr>
          <w:rFonts w:ascii="Agency FB" w:hAnsi="Agency FB" w:cstheme="minorHAnsi"/>
          <w:b/>
          <w:sz w:val="26"/>
          <w:szCs w:val="26"/>
        </w:rPr>
        <w:t xml:space="preserve">, </w:t>
      </w:r>
      <w:r w:rsidR="0012449B" w:rsidRPr="000A24AE">
        <w:rPr>
          <w:rFonts w:ascii="Agency FB" w:hAnsi="Agency FB" w:cstheme="minorHAnsi"/>
          <w:b/>
          <w:sz w:val="26"/>
          <w:szCs w:val="26"/>
        </w:rPr>
        <w:t>etc</w:t>
      </w:r>
      <w:r w:rsidRPr="000A24AE">
        <w:rPr>
          <w:rFonts w:ascii="Agency FB" w:hAnsi="Agency FB" w:cstheme="minorHAnsi"/>
          <w:b/>
          <w:color w:val="FF0000"/>
          <w:sz w:val="26"/>
          <w:szCs w:val="26"/>
        </w:rPr>
        <w:t>.</w:t>
      </w:r>
    </w:p>
    <w:p w:rsidR="000A24AE" w:rsidRPr="000A24AE" w:rsidRDefault="000A24AE" w:rsidP="00F20DBB">
      <w:pPr>
        <w:pStyle w:val="Paragraphedeliste"/>
        <w:spacing w:after="374" w:line="240" w:lineRule="auto"/>
        <w:jc w:val="both"/>
        <w:rPr>
          <w:rFonts w:ascii="Agency FB" w:hAnsi="Agency FB" w:cstheme="minorHAnsi"/>
          <w:b/>
          <w:color w:val="FF0000"/>
          <w:sz w:val="26"/>
          <w:szCs w:val="26"/>
        </w:rPr>
      </w:pPr>
    </w:p>
    <w:p w:rsidR="0012449B" w:rsidRPr="000A24AE" w:rsidRDefault="000A24AE" w:rsidP="00F20DBB">
      <w:pPr>
        <w:pStyle w:val="Paragraphedeliste"/>
        <w:numPr>
          <w:ilvl w:val="0"/>
          <w:numId w:val="7"/>
        </w:numPr>
        <w:spacing w:after="374" w:line="240" w:lineRule="auto"/>
        <w:jc w:val="both"/>
        <w:rPr>
          <w:rFonts w:ascii="Agency FB" w:hAnsi="Agency FB" w:cstheme="minorHAnsi"/>
          <w:b/>
          <w:sz w:val="26"/>
          <w:szCs w:val="26"/>
        </w:rPr>
      </w:pPr>
      <w:r>
        <w:rPr>
          <w:rFonts w:ascii="Agency FB" w:hAnsi="Agency FB" w:cstheme="minorHAnsi"/>
          <w:b/>
          <w:sz w:val="26"/>
          <w:szCs w:val="26"/>
        </w:rPr>
        <w:t xml:space="preserve">Le </w:t>
      </w:r>
      <w:r w:rsidRPr="000A24AE">
        <w:rPr>
          <w:rFonts w:ascii="Agency FB" w:hAnsi="Agency FB" w:cstheme="minorHAnsi"/>
          <w:b/>
          <w:sz w:val="26"/>
          <w:szCs w:val="26"/>
        </w:rPr>
        <w:t>concours scolai</w:t>
      </w:r>
      <w:r w:rsidR="00EA7D84">
        <w:rPr>
          <w:rFonts w:ascii="Agency FB" w:hAnsi="Agency FB" w:cstheme="minorHAnsi"/>
          <w:b/>
          <w:sz w:val="26"/>
          <w:szCs w:val="26"/>
        </w:rPr>
        <w:t>re</w:t>
      </w:r>
      <w:r w:rsidR="0012449B" w:rsidRPr="000A24AE">
        <w:rPr>
          <w:rFonts w:ascii="Agency FB" w:hAnsi="Agency FB" w:cstheme="minorHAnsi"/>
          <w:b/>
          <w:sz w:val="26"/>
          <w:szCs w:val="26"/>
        </w:rPr>
        <w:t xml:space="preserve"> EDD 2019 sur « la pollution de l’air », qui constitue, comme chaque année, une contribution active des élèves de l’Académie à la sensibilisation du public en général et des élèves en particulier sur la préoccupation ciblée pa</w:t>
      </w:r>
      <w:r w:rsidR="00EA7D84">
        <w:rPr>
          <w:rFonts w:ascii="Agency FB" w:hAnsi="Agency FB" w:cstheme="minorHAnsi"/>
          <w:b/>
          <w:sz w:val="26"/>
          <w:szCs w:val="26"/>
        </w:rPr>
        <w:t>r les Nations Unies ;</w:t>
      </w:r>
    </w:p>
    <w:p w:rsidR="000A24AE" w:rsidRPr="000A24AE" w:rsidRDefault="000A24AE" w:rsidP="00F20DBB">
      <w:pPr>
        <w:pStyle w:val="Paragraphedeliste"/>
        <w:spacing w:line="240" w:lineRule="auto"/>
        <w:rPr>
          <w:rFonts w:ascii="Agency FB" w:hAnsi="Agency FB" w:cstheme="minorHAnsi"/>
          <w:b/>
          <w:sz w:val="26"/>
          <w:szCs w:val="26"/>
        </w:rPr>
      </w:pPr>
    </w:p>
    <w:p w:rsidR="00EA7D84" w:rsidRPr="00F20DBB" w:rsidRDefault="000A24AE" w:rsidP="00F20DBB">
      <w:pPr>
        <w:pStyle w:val="Paragraphedeliste"/>
        <w:numPr>
          <w:ilvl w:val="0"/>
          <w:numId w:val="7"/>
        </w:numPr>
        <w:spacing w:line="240" w:lineRule="auto"/>
        <w:jc w:val="both"/>
        <w:rPr>
          <w:rFonts w:ascii="Agency FB" w:eastAsia="Times New Roman" w:hAnsi="Agency FB" w:cs="Times New Roman"/>
          <w:b/>
          <w:iCs/>
          <w:sz w:val="26"/>
          <w:szCs w:val="26"/>
        </w:rPr>
      </w:pPr>
      <w:r w:rsidRPr="00EA7D84">
        <w:rPr>
          <w:rFonts w:ascii="Agency FB" w:hAnsi="Agency FB" w:cstheme="minorHAnsi"/>
          <w:b/>
          <w:sz w:val="26"/>
          <w:szCs w:val="26"/>
        </w:rPr>
        <w:t xml:space="preserve">Le </w:t>
      </w:r>
      <w:r w:rsidR="0012449B" w:rsidRPr="00EA7D84">
        <w:rPr>
          <w:rFonts w:ascii="Agency FB" w:hAnsi="Agency FB" w:cstheme="minorHAnsi"/>
          <w:b/>
          <w:sz w:val="26"/>
          <w:szCs w:val="26"/>
        </w:rPr>
        <w:t>Journal éco’ école, pilier de l’accè</w:t>
      </w:r>
      <w:r w:rsidR="00F20DBB">
        <w:rPr>
          <w:rFonts w:ascii="Agency FB" w:hAnsi="Agency FB" w:cstheme="minorHAnsi"/>
          <w:b/>
          <w:sz w:val="26"/>
          <w:szCs w:val="26"/>
        </w:rPr>
        <w:t>s à des informations de qualité</w:t>
      </w:r>
      <w:r w:rsidR="0012449B" w:rsidRPr="00EA7D84">
        <w:rPr>
          <w:rFonts w:ascii="Agency FB" w:hAnsi="Agency FB" w:cstheme="minorHAnsi"/>
          <w:b/>
          <w:sz w:val="26"/>
          <w:szCs w:val="26"/>
        </w:rPr>
        <w:t xml:space="preserve"> sur les problématiques d’environnement et de </w:t>
      </w:r>
      <w:r w:rsidRPr="00EA7D84">
        <w:rPr>
          <w:rFonts w:ascii="Agency FB" w:hAnsi="Agency FB" w:cstheme="minorHAnsi"/>
          <w:b/>
          <w:sz w:val="26"/>
          <w:szCs w:val="26"/>
        </w:rPr>
        <w:t xml:space="preserve">développement durable, </w:t>
      </w:r>
      <w:r w:rsidR="00F20DBB">
        <w:rPr>
          <w:rFonts w:ascii="Agency FB" w:hAnsi="Agency FB" w:cstheme="minorHAnsi"/>
          <w:b/>
          <w:sz w:val="26"/>
          <w:szCs w:val="26"/>
        </w:rPr>
        <w:t xml:space="preserve">ce numéro 0023 </w:t>
      </w:r>
      <w:r w:rsidRPr="00EA7D84">
        <w:rPr>
          <w:rFonts w:ascii="Agency FB" w:hAnsi="Agency FB" w:cstheme="minorHAnsi"/>
          <w:b/>
          <w:sz w:val="26"/>
          <w:szCs w:val="26"/>
        </w:rPr>
        <w:t>se penchant</w:t>
      </w:r>
      <w:r w:rsidR="0012449B" w:rsidRPr="00EA7D84">
        <w:rPr>
          <w:rFonts w:ascii="Agency FB" w:hAnsi="Agency FB" w:cstheme="minorHAnsi"/>
          <w:b/>
          <w:sz w:val="26"/>
          <w:szCs w:val="26"/>
        </w:rPr>
        <w:t xml:space="preserve"> spécialement sur la pollution atmosphérique et les problèmes de qualité de l’air</w:t>
      </w:r>
      <w:r w:rsidR="00EA7D84">
        <w:rPr>
          <w:rFonts w:ascii="Agency FB" w:hAnsi="Agency FB" w:cstheme="minorHAnsi"/>
          <w:b/>
          <w:sz w:val="26"/>
          <w:szCs w:val="26"/>
        </w:rPr>
        <w:t> ;</w:t>
      </w:r>
    </w:p>
    <w:p w:rsidR="00F20DBB" w:rsidRPr="00F20DBB" w:rsidRDefault="00F20DBB" w:rsidP="00F20DBB">
      <w:pPr>
        <w:pStyle w:val="Paragraphedeliste"/>
        <w:spacing w:line="240" w:lineRule="auto"/>
        <w:rPr>
          <w:rFonts w:ascii="Agency FB" w:eastAsia="Times New Roman" w:hAnsi="Agency FB" w:cs="Times New Roman"/>
          <w:b/>
          <w:iCs/>
          <w:sz w:val="26"/>
          <w:szCs w:val="26"/>
        </w:rPr>
      </w:pPr>
    </w:p>
    <w:p w:rsidR="000A24AE" w:rsidRDefault="00EA7D84" w:rsidP="00F20DBB">
      <w:pPr>
        <w:pStyle w:val="Paragraphedeliste"/>
        <w:numPr>
          <w:ilvl w:val="0"/>
          <w:numId w:val="7"/>
        </w:numPr>
        <w:spacing w:after="374" w:line="240" w:lineRule="auto"/>
        <w:jc w:val="both"/>
        <w:rPr>
          <w:rFonts w:ascii="Agency FB" w:hAnsi="Agency FB" w:cstheme="minorHAnsi"/>
          <w:b/>
          <w:sz w:val="26"/>
          <w:szCs w:val="26"/>
        </w:rPr>
      </w:pPr>
      <w:r w:rsidRPr="00EA7D84">
        <w:rPr>
          <w:rFonts w:ascii="Agency FB" w:hAnsi="Agency FB" w:cstheme="minorHAnsi"/>
          <w:b/>
          <w:sz w:val="26"/>
          <w:szCs w:val="26"/>
        </w:rPr>
        <w:t>L</w:t>
      </w:r>
      <w:r w:rsidR="0012449B" w:rsidRPr="00EA7D84">
        <w:rPr>
          <w:rFonts w:ascii="Agency FB" w:hAnsi="Agency FB" w:cstheme="minorHAnsi"/>
          <w:b/>
          <w:sz w:val="26"/>
          <w:szCs w:val="26"/>
        </w:rPr>
        <w:t>e championnat « les génies de l’environnement »</w:t>
      </w:r>
      <w:r>
        <w:rPr>
          <w:rFonts w:ascii="Agency FB" w:hAnsi="Agency FB" w:cstheme="minorHAnsi"/>
          <w:b/>
          <w:sz w:val="26"/>
          <w:szCs w:val="26"/>
        </w:rPr>
        <w:t xml:space="preserve">, innovation majeure de cette année, </w:t>
      </w:r>
      <w:r w:rsidR="0012449B" w:rsidRPr="00EA7D84">
        <w:rPr>
          <w:rFonts w:ascii="Agency FB" w:hAnsi="Agency FB" w:cstheme="minorHAnsi"/>
          <w:b/>
          <w:sz w:val="26"/>
          <w:szCs w:val="26"/>
        </w:rPr>
        <w:t>qui a ciblé huit lycées, huit collèges et quatre écoles élémentaires qui se sont particulièrement distingués dans la protection de l’environnement et la promotion du développement durable.</w:t>
      </w:r>
    </w:p>
    <w:p w:rsidR="00F20DBB" w:rsidRDefault="008B50FF" w:rsidP="00F20DBB">
      <w:pPr>
        <w:spacing w:after="374" w:line="240" w:lineRule="auto"/>
        <w:jc w:val="both"/>
        <w:rPr>
          <w:rFonts w:ascii="Agency FB" w:hAnsi="Agency FB" w:cstheme="minorHAnsi"/>
          <w:b/>
          <w:sz w:val="26"/>
          <w:szCs w:val="26"/>
        </w:rPr>
      </w:pPr>
      <w:r>
        <w:rPr>
          <w:rFonts w:ascii="Agency FB" w:hAnsi="Agency FB" w:cstheme="minorHAnsi"/>
          <w:b/>
          <w:sz w:val="26"/>
          <w:szCs w:val="26"/>
        </w:rPr>
        <w:t xml:space="preserve">A l’occasion de cette </w:t>
      </w:r>
      <w:r w:rsidR="00E01518">
        <w:rPr>
          <w:rFonts w:ascii="Agency FB" w:hAnsi="Agency FB" w:cstheme="minorHAnsi"/>
          <w:b/>
          <w:sz w:val="26"/>
          <w:szCs w:val="26"/>
        </w:rPr>
        <w:t>J</w:t>
      </w:r>
      <w:r>
        <w:rPr>
          <w:rFonts w:ascii="Agency FB" w:hAnsi="Agency FB" w:cstheme="minorHAnsi"/>
          <w:b/>
          <w:sz w:val="26"/>
          <w:szCs w:val="26"/>
        </w:rPr>
        <w:t>ournée</w:t>
      </w:r>
      <w:r w:rsidR="00F20DBB">
        <w:rPr>
          <w:rFonts w:ascii="Agency FB" w:hAnsi="Agency FB" w:cstheme="minorHAnsi"/>
          <w:b/>
          <w:sz w:val="26"/>
          <w:szCs w:val="26"/>
        </w:rPr>
        <w:t xml:space="preserve"> mondiale de l’environnement</w:t>
      </w:r>
      <w:r>
        <w:rPr>
          <w:rFonts w:ascii="Agency FB" w:hAnsi="Agency FB" w:cstheme="minorHAnsi"/>
          <w:b/>
          <w:sz w:val="26"/>
          <w:szCs w:val="26"/>
        </w:rPr>
        <w:t>,  j</w:t>
      </w:r>
      <w:r w:rsidR="00E01518">
        <w:rPr>
          <w:rFonts w:ascii="Agency FB" w:hAnsi="Agency FB" w:cstheme="minorHAnsi"/>
          <w:b/>
          <w:sz w:val="26"/>
          <w:szCs w:val="26"/>
        </w:rPr>
        <w:t xml:space="preserve">’invite tous les </w:t>
      </w:r>
      <w:r>
        <w:rPr>
          <w:rFonts w:ascii="Agency FB" w:hAnsi="Agency FB" w:cstheme="minorHAnsi"/>
          <w:b/>
          <w:sz w:val="26"/>
          <w:szCs w:val="26"/>
        </w:rPr>
        <w:t>acteurs scolaires de notre académie à « combattre la pollution de l’air</w:t>
      </w:r>
      <w:r w:rsidR="00F20DBB">
        <w:rPr>
          <w:rFonts w:ascii="Agency FB" w:hAnsi="Agency FB" w:cstheme="minorHAnsi"/>
          <w:b/>
          <w:sz w:val="26"/>
          <w:szCs w:val="26"/>
        </w:rPr>
        <w:t> »</w:t>
      </w:r>
      <w:r>
        <w:rPr>
          <w:rFonts w:ascii="Agency FB" w:hAnsi="Agency FB" w:cstheme="minorHAnsi"/>
          <w:b/>
          <w:sz w:val="26"/>
          <w:szCs w:val="26"/>
        </w:rPr>
        <w:t>.</w:t>
      </w:r>
    </w:p>
    <w:p w:rsidR="000A24AE" w:rsidRPr="000A24AE" w:rsidRDefault="000A24AE" w:rsidP="00F20DBB">
      <w:pPr>
        <w:spacing w:after="374" w:line="240" w:lineRule="auto"/>
        <w:jc w:val="center"/>
        <w:rPr>
          <w:rFonts w:ascii="Agency FB" w:eastAsia="Times New Roman" w:hAnsi="Agency FB" w:cs="Times New Roman"/>
          <w:b/>
          <w:i/>
          <w:iCs/>
          <w:sz w:val="26"/>
          <w:szCs w:val="26"/>
        </w:rPr>
      </w:pPr>
      <w:proofErr w:type="spellStart"/>
      <w:r w:rsidRPr="000A24AE">
        <w:rPr>
          <w:rFonts w:ascii="Agency FB" w:eastAsia="Times New Roman" w:hAnsi="Agency FB" w:cs="Times New Roman"/>
          <w:b/>
          <w:i/>
          <w:iCs/>
          <w:sz w:val="26"/>
          <w:szCs w:val="26"/>
        </w:rPr>
        <w:t>Khadidiatou</w:t>
      </w:r>
      <w:proofErr w:type="spellEnd"/>
      <w:r w:rsidRPr="000A24AE">
        <w:rPr>
          <w:rFonts w:ascii="Agency FB" w:eastAsia="Times New Roman" w:hAnsi="Agency FB" w:cs="Times New Roman"/>
          <w:b/>
          <w:i/>
          <w:iCs/>
          <w:sz w:val="26"/>
          <w:szCs w:val="26"/>
        </w:rPr>
        <w:t xml:space="preserve"> DIALLO, IA de Kaolack</w:t>
      </w:r>
    </w:p>
    <w:p w:rsidR="00074CF8" w:rsidRPr="00B278B9" w:rsidRDefault="00074CF8" w:rsidP="00074CF8">
      <w:pPr>
        <w:shd w:val="clear" w:color="auto" w:fill="92D050"/>
        <w:ind w:left="-142"/>
        <w:jc w:val="both"/>
        <w:rPr>
          <w:rFonts w:ascii="Agency FB" w:hAnsi="Agency FB"/>
          <w:b/>
          <w:sz w:val="28"/>
          <w:szCs w:val="28"/>
        </w:rPr>
      </w:pPr>
      <w:r w:rsidRPr="00074CF8">
        <w:rPr>
          <w:rFonts w:ascii="Agency FB" w:hAnsi="Agency FB"/>
          <w:b/>
          <w:sz w:val="28"/>
          <w:szCs w:val="28"/>
        </w:rPr>
        <w:lastRenderedPageBreak/>
        <w:t>Jo</w:t>
      </w:r>
      <w:r w:rsidRPr="00B278B9">
        <w:rPr>
          <w:rFonts w:ascii="Agency FB" w:hAnsi="Agency FB"/>
          <w:b/>
          <w:sz w:val="28"/>
          <w:szCs w:val="28"/>
        </w:rPr>
        <w:t xml:space="preserve">urnée mondiale de </w:t>
      </w:r>
      <w:r w:rsidR="00B07268" w:rsidRPr="00B278B9">
        <w:rPr>
          <w:rFonts w:ascii="Agency FB" w:hAnsi="Agency FB"/>
          <w:b/>
          <w:sz w:val="28"/>
          <w:szCs w:val="28"/>
        </w:rPr>
        <w:t>l’environnement</w:t>
      </w:r>
      <w:r w:rsidR="00B07268">
        <w:rPr>
          <w:rFonts w:ascii="Agency FB" w:hAnsi="Agency FB"/>
          <w:b/>
          <w:sz w:val="28"/>
          <w:szCs w:val="28"/>
        </w:rPr>
        <w:t>,</w:t>
      </w:r>
      <w:r w:rsidR="00B37B72">
        <w:rPr>
          <w:rFonts w:ascii="Agency FB" w:hAnsi="Agency FB"/>
          <w:b/>
          <w:sz w:val="28"/>
          <w:szCs w:val="28"/>
        </w:rPr>
        <w:t xml:space="preserve"> le 5 juin 2019 T</w:t>
      </w:r>
      <w:r w:rsidRPr="00B278B9">
        <w:rPr>
          <w:rFonts w:ascii="Agency FB" w:hAnsi="Agency FB"/>
          <w:b/>
          <w:sz w:val="28"/>
          <w:szCs w:val="28"/>
        </w:rPr>
        <w:t>hème : « combattre la pollutio</w:t>
      </w:r>
      <w:r w:rsidR="00B37B72">
        <w:rPr>
          <w:rFonts w:ascii="Agency FB" w:hAnsi="Agency FB"/>
          <w:b/>
          <w:sz w:val="28"/>
          <w:szCs w:val="28"/>
        </w:rPr>
        <w:t>n</w:t>
      </w:r>
      <w:r w:rsidRPr="00B278B9">
        <w:rPr>
          <w:rFonts w:ascii="Agency FB" w:hAnsi="Agency FB"/>
          <w:b/>
          <w:sz w:val="28"/>
          <w:szCs w:val="28"/>
        </w:rPr>
        <w:t xml:space="preserve"> de l’air »</w:t>
      </w:r>
    </w:p>
    <w:p w:rsidR="00074CF8" w:rsidRPr="00B278B9" w:rsidRDefault="00074CF8" w:rsidP="00074CF8">
      <w:pPr>
        <w:ind w:left="-142"/>
        <w:jc w:val="both"/>
        <w:rPr>
          <w:rFonts w:ascii="Agency FB" w:eastAsia="Times New Roman" w:hAnsi="Agency FB" w:cs="Times New Roman"/>
          <w:b/>
          <w:sz w:val="28"/>
          <w:szCs w:val="28"/>
        </w:rPr>
      </w:pPr>
      <w:r w:rsidRPr="00B278B9">
        <w:rPr>
          <w:rFonts w:ascii="Agency FB" w:hAnsi="Agency FB"/>
          <w:b/>
          <w:sz w:val="28"/>
          <w:szCs w:val="28"/>
        </w:rPr>
        <w:t>La Journée mondiale de l'environnement (JME) est célébrée le  5 juin de chaque année, sous l’égide d’ONU Environnement. En effet, l</w:t>
      </w:r>
      <w:r w:rsidRPr="00B278B9">
        <w:rPr>
          <w:rFonts w:ascii="Agency FB" w:eastAsia="Times New Roman" w:hAnsi="Agency FB" w:cs="Times New Roman"/>
          <w:b/>
          <w:sz w:val="28"/>
          <w:szCs w:val="28"/>
        </w:rPr>
        <w:t xml:space="preserve">'Organisation des Nations Unies, consciente que la protection et l'amélioration de l'environnement constituent une question d'importance majeure qui affecte le bien-être des populations et le développement économique à travers le monde, a désigné le 5 juin comme </w:t>
      </w:r>
      <w:r w:rsidR="00CF3BD3">
        <w:rPr>
          <w:rFonts w:ascii="Agency FB" w:eastAsia="Times New Roman" w:hAnsi="Agency FB" w:cs="Times New Roman"/>
          <w:b/>
          <w:sz w:val="28"/>
          <w:szCs w:val="28"/>
        </w:rPr>
        <w:t>« </w:t>
      </w:r>
      <w:r w:rsidRPr="00B278B9">
        <w:rPr>
          <w:rFonts w:ascii="Agency FB" w:eastAsia="Times New Roman" w:hAnsi="Agency FB" w:cs="Times New Roman"/>
          <w:b/>
          <w:sz w:val="28"/>
          <w:szCs w:val="28"/>
        </w:rPr>
        <w:t>Journée mondiale de l'environnement</w:t>
      </w:r>
      <w:r w:rsidR="00CF3BD3">
        <w:rPr>
          <w:rFonts w:ascii="Agency FB" w:eastAsia="Times New Roman" w:hAnsi="Agency FB" w:cs="Times New Roman"/>
          <w:b/>
          <w:sz w:val="28"/>
          <w:szCs w:val="28"/>
        </w:rPr>
        <w:t> »</w:t>
      </w:r>
      <w:r w:rsidRPr="00B278B9">
        <w:rPr>
          <w:rFonts w:ascii="Agency FB" w:eastAsia="Times New Roman" w:hAnsi="Agency FB" w:cs="Times New Roman"/>
          <w:b/>
          <w:sz w:val="28"/>
          <w:szCs w:val="28"/>
        </w:rPr>
        <w:t xml:space="preserve">. </w:t>
      </w:r>
    </w:p>
    <w:p w:rsidR="00CF3BD3" w:rsidRDefault="00074CF8" w:rsidP="00716A1C">
      <w:pPr>
        <w:ind w:left="-142"/>
        <w:jc w:val="both"/>
        <w:rPr>
          <w:rFonts w:ascii="Agency FB" w:eastAsia="Times New Roman" w:hAnsi="Agency FB" w:cs="Times New Roman"/>
          <w:b/>
          <w:sz w:val="28"/>
          <w:szCs w:val="28"/>
        </w:rPr>
      </w:pPr>
      <w:r w:rsidRPr="00B278B9">
        <w:rPr>
          <w:rFonts w:ascii="Agency FB" w:eastAsia="Times New Roman" w:hAnsi="Agency FB" w:cs="Times New Roman"/>
          <w:b/>
          <w:sz w:val="28"/>
          <w:szCs w:val="28"/>
        </w:rPr>
        <w:t xml:space="preserve">La célébration de cette journée nous permet de développer les bases nécessaires pour éclairer l'opinion publique et </w:t>
      </w:r>
      <w:r w:rsidR="00CF3BD3">
        <w:rPr>
          <w:rFonts w:ascii="Agency FB" w:eastAsia="Times New Roman" w:hAnsi="Agency FB" w:cs="Times New Roman"/>
          <w:b/>
          <w:sz w:val="28"/>
          <w:szCs w:val="28"/>
        </w:rPr>
        <w:t>inviter</w:t>
      </w:r>
      <w:r w:rsidRPr="00B278B9">
        <w:rPr>
          <w:rFonts w:ascii="Agency FB" w:eastAsia="Times New Roman" w:hAnsi="Agency FB" w:cs="Times New Roman"/>
          <w:b/>
          <w:sz w:val="28"/>
          <w:szCs w:val="28"/>
        </w:rPr>
        <w:t xml:space="preserve"> </w:t>
      </w:r>
      <w:r w:rsidR="00CF3BD3">
        <w:rPr>
          <w:rFonts w:ascii="Agency FB" w:eastAsia="Times New Roman" w:hAnsi="Agency FB" w:cs="Times New Roman"/>
          <w:b/>
          <w:sz w:val="28"/>
          <w:szCs w:val="28"/>
        </w:rPr>
        <w:t>les</w:t>
      </w:r>
      <w:r w:rsidRPr="00B278B9">
        <w:rPr>
          <w:rFonts w:ascii="Agency FB" w:eastAsia="Times New Roman" w:hAnsi="Agency FB" w:cs="Times New Roman"/>
          <w:b/>
          <w:sz w:val="28"/>
          <w:szCs w:val="28"/>
        </w:rPr>
        <w:t xml:space="preserve"> individus, </w:t>
      </w:r>
      <w:r w:rsidR="00CF3BD3">
        <w:rPr>
          <w:rFonts w:ascii="Agency FB" w:eastAsia="Times New Roman" w:hAnsi="Agency FB" w:cs="Times New Roman"/>
          <w:b/>
          <w:sz w:val="28"/>
          <w:szCs w:val="28"/>
        </w:rPr>
        <w:t>les</w:t>
      </w:r>
      <w:r w:rsidRPr="00B278B9">
        <w:rPr>
          <w:rFonts w:ascii="Agency FB" w:eastAsia="Times New Roman" w:hAnsi="Agency FB" w:cs="Times New Roman"/>
          <w:b/>
          <w:sz w:val="28"/>
          <w:szCs w:val="28"/>
        </w:rPr>
        <w:t xml:space="preserve"> entreprises et </w:t>
      </w:r>
      <w:r w:rsidR="00CF3BD3">
        <w:rPr>
          <w:rFonts w:ascii="Agency FB" w:eastAsia="Times New Roman" w:hAnsi="Agency FB" w:cs="Times New Roman"/>
          <w:b/>
          <w:sz w:val="28"/>
          <w:szCs w:val="28"/>
        </w:rPr>
        <w:t>les</w:t>
      </w:r>
      <w:r w:rsidRPr="00B278B9">
        <w:rPr>
          <w:rFonts w:ascii="Agency FB" w:eastAsia="Times New Roman" w:hAnsi="Agency FB" w:cs="Times New Roman"/>
          <w:b/>
          <w:sz w:val="28"/>
          <w:szCs w:val="28"/>
        </w:rPr>
        <w:t xml:space="preserve"> collectivités </w:t>
      </w:r>
      <w:r w:rsidR="00CF3BD3">
        <w:rPr>
          <w:rFonts w:ascii="Agency FB" w:eastAsia="Times New Roman" w:hAnsi="Agency FB" w:cs="Times New Roman"/>
          <w:b/>
          <w:sz w:val="28"/>
          <w:szCs w:val="28"/>
        </w:rPr>
        <w:t xml:space="preserve">à prendre </w:t>
      </w:r>
      <w:r w:rsidRPr="00B278B9">
        <w:rPr>
          <w:rFonts w:ascii="Agency FB" w:eastAsia="Times New Roman" w:hAnsi="Agency FB" w:cs="Times New Roman"/>
          <w:b/>
          <w:sz w:val="28"/>
          <w:szCs w:val="28"/>
        </w:rPr>
        <w:t>leurs responsabilités en ce qui concerne la protection et l'amélioration de l'environnement.</w:t>
      </w:r>
    </w:p>
    <w:p w:rsidR="00CF3BD3" w:rsidRDefault="00074CF8" w:rsidP="00716A1C">
      <w:pPr>
        <w:ind w:left="-142"/>
        <w:jc w:val="both"/>
        <w:rPr>
          <w:rFonts w:ascii="Agency FB" w:eastAsia="Times New Roman" w:hAnsi="Agency FB" w:cs="Times New Roman"/>
          <w:b/>
          <w:sz w:val="28"/>
          <w:szCs w:val="28"/>
        </w:rPr>
      </w:pPr>
      <w:r w:rsidRPr="00B278B9">
        <w:rPr>
          <w:rFonts w:ascii="Agency FB" w:eastAsia="Times New Roman" w:hAnsi="Agency FB" w:cs="Times New Roman"/>
          <w:b/>
          <w:sz w:val="28"/>
          <w:szCs w:val="28"/>
        </w:rPr>
        <w:t xml:space="preserve"> Dep</w:t>
      </w:r>
      <w:r w:rsidR="00B07268">
        <w:rPr>
          <w:rFonts w:ascii="Agency FB" w:eastAsia="Times New Roman" w:hAnsi="Agency FB" w:cs="Times New Roman"/>
          <w:b/>
          <w:sz w:val="28"/>
          <w:szCs w:val="28"/>
        </w:rPr>
        <w:t>uis son lancement en 1974, la Journée mondiale de l’environnement</w:t>
      </w:r>
      <w:r w:rsidRPr="00B278B9">
        <w:rPr>
          <w:rFonts w:ascii="Agency FB" w:eastAsia="Times New Roman" w:hAnsi="Agency FB" w:cs="Times New Roman"/>
          <w:b/>
          <w:sz w:val="28"/>
          <w:szCs w:val="28"/>
        </w:rPr>
        <w:t xml:space="preserve"> est devenue une plate-forme mondiale de sensibilisation du public</w:t>
      </w:r>
      <w:r w:rsidR="00CF3BD3">
        <w:rPr>
          <w:rFonts w:ascii="Agency FB" w:eastAsia="Times New Roman" w:hAnsi="Agency FB" w:cs="Times New Roman"/>
          <w:b/>
          <w:sz w:val="28"/>
          <w:szCs w:val="28"/>
        </w:rPr>
        <w:t>,</w:t>
      </w:r>
      <w:r w:rsidRPr="00B278B9">
        <w:rPr>
          <w:rFonts w:ascii="Agency FB" w:eastAsia="Times New Roman" w:hAnsi="Agency FB" w:cs="Times New Roman"/>
          <w:b/>
          <w:sz w:val="28"/>
          <w:szCs w:val="28"/>
        </w:rPr>
        <w:t xml:space="preserve"> largement célébrée dans le monde entier.</w:t>
      </w:r>
      <w:r w:rsidR="00CF3BD3">
        <w:rPr>
          <w:rFonts w:ascii="Agency FB" w:eastAsia="Times New Roman" w:hAnsi="Agency FB" w:cs="Times New Roman"/>
          <w:b/>
          <w:sz w:val="28"/>
          <w:szCs w:val="28"/>
        </w:rPr>
        <w:t xml:space="preserve"> </w:t>
      </w:r>
      <w:r w:rsidR="00B07268">
        <w:rPr>
          <w:rFonts w:ascii="Agency FB" w:eastAsia="Times New Roman" w:hAnsi="Agency FB" w:cs="Times New Roman"/>
          <w:b/>
          <w:sz w:val="28"/>
          <w:szCs w:val="28"/>
        </w:rPr>
        <w:t>Dans la région de Kaolack, le Réseau des éco citoyens s’y investit depuis 2010, dans le cadre du Programme Eco‘ école.</w:t>
      </w:r>
    </w:p>
    <w:p w:rsidR="00716A1C" w:rsidRPr="00B278B9" w:rsidRDefault="00CF3BD3" w:rsidP="00716A1C">
      <w:pPr>
        <w:ind w:left="-142"/>
        <w:jc w:val="both"/>
        <w:rPr>
          <w:rFonts w:ascii="Agency FB" w:eastAsia="Times New Roman" w:hAnsi="Agency FB" w:cs="Times New Roman"/>
          <w:sz w:val="28"/>
          <w:szCs w:val="28"/>
        </w:rPr>
      </w:pPr>
      <w:r>
        <w:rPr>
          <w:rFonts w:ascii="Agency FB" w:eastAsia="Times New Roman" w:hAnsi="Agency FB" w:cs="Times New Roman"/>
          <w:b/>
          <w:sz w:val="28"/>
          <w:szCs w:val="28"/>
        </w:rPr>
        <w:t>Le thème de cette année 2019, « combattre l</w:t>
      </w:r>
      <w:r w:rsidR="00716A1C" w:rsidRPr="00B278B9">
        <w:rPr>
          <w:rFonts w:ascii="Agency FB" w:eastAsia="Times New Roman" w:hAnsi="Agency FB" w:cs="Times New Roman"/>
          <w:b/>
          <w:sz w:val="28"/>
          <w:szCs w:val="28"/>
        </w:rPr>
        <w:t>a pollution atmosphérique</w:t>
      </w:r>
      <w:r>
        <w:rPr>
          <w:rFonts w:ascii="Agency FB" w:eastAsia="Times New Roman" w:hAnsi="Agency FB" w:cs="Times New Roman"/>
          <w:b/>
          <w:sz w:val="28"/>
          <w:szCs w:val="28"/>
        </w:rPr>
        <w:t> »,</w:t>
      </w:r>
      <w:r w:rsidR="00716A1C" w:rsidRPr="00B278B9">
        <w:rPr>
          <w:rFonts w:ascii="Agency FB" w:eastAsia="Times New Roman" w:hAnsi="Agency FB" w:cs="Times New Roman"/>
          <w:b/>
          <w:sz w:val="28"/>
          <w:szCs w:val="28"/>
        </w:rPr>
        <w:t xml:space="preserve"> constitue une pré</w:t>
      </w:r>
      <w:r w:rsidR="00285AC7">
        <w:rPr>
          <w:rFonts w:ascii="Agency FB" w:eastAsia="Times New Roman" w:hAnsi="Agency FB" w:cs="Times New Roman"/>
          <w:b/>
          <w:sz w:val="28"/>
          <w:szCs w:val="28"/>
        </w:rPr>
        <w:t>occupation majeure</w:t>
      </w:r>
      <w:r>
        <w:rPr>
          <w:rFonts w:ascii="Agency FB" w:eastAsia="Times New Roman" w:hAnsi="Agency FB" w:cs="Times New Roman"/>
          <w:b/>
          <w:sz w:val="28"/>
          <w:szCs w:val="28"/>
        </w:rPr>
        <w:t xml:space="preserve"> de la Communauté internationale</w:t>
      </w:r>
      <w:r w:rsidR="00285AC7">
        <w:rPr>
          <w:rFonts w:ascii="Agency FB" w:eastAsia="Times New Roman" w:hAnsi="Agency FB" w:cs="Times New Roman"/>
          <w:b/>
          <w:sz w:val="28"/>
          <w:szCs w:val="28"/>
        </w:rPr>
        <w:t>, en raison d</w:t>
      </w:r>
      <w:r w:rsidR="00716A1C" w:rsidRPr="00B278B9">
        <w:rPr>
          <w:rFonts w:ascii="Agency FB" w:eastAsia="Times New Roman" w:hAnsi="Agency FB" w:cs="Times New Roman"/>
          <w:b/>
          <w:sz w:val="28"/>
          <w:szCs w:val="28"/>
        </w:rPr>
        <w:t xml:space="preserve">es </w:t>
      </w:r>
      <w:r w:rsidR="00285AC7">
        <w:rPr>
          <w:rFonts w:ascii="Agency FB" w:eastAsia="Times New Roman" w:hAnsi="Agency FB" w:cs="Times New Roman"/>
          <w:b/>
          <w:sz w:val="28"/>
          <w:szCs w:val="28"/>
        </w:rPr>
        <w:t>risques écologiques</w:t>
      </w:r>
      <w:r>
        <w:rPr>
          <w:rFonts w:ascii="Agency FB" w:eastAsia="Times New Roman" w:hAnsi="Agency FB" w:cs="Times New Roman"/>
          <w:b/>
          <w:sz w:val="28"/>
          <w:szCs w:val="28"/>
        </w:rPr>
        <w:t xml:space="preserve"> (destruction de la couche d’Ozone et changement climatique)</w:t>
      </w:r>
      <w:r w:rsidR="00716A1C" w:rsidRPr="00B278B9">
        <w:rPr>
          <w:rFonts w:ascii="Agency FB" w:eastAsia="Times New Roman" w:hAnsi="Agency FB" w:cs="Times New Roman"/>
          <w:b/>
          <w:sz w:val="28"/>
          <w:szCs w:val="28"/>
        </w:rPr>
        <w:t xml:space="preserve"> et sanitaires</w:t>
      </w:r>
      <w:r>
        <w:rPr>
          <w:rFonts w:ascii="Agency FB" w:eastAsia="Times New Roman" w:hAnsi="Agency FB" w:cs="Times New Roman"/>
          <w:b/>
          <w:sz w:val="28"/>
          <w:szCs w:val="28"/>
        </w:rPr>
        <w:t xml:space="preserve"> (mauvaise qualité de l’air)</w:t>
      </w:r>
      <w:r w:rsidR="00716A1C" w:rsidRPr="00B278B9">
        <w:rPr>
          <w:rFonts w:ascii="Agency FB" w:eastAsia="Times New Roman" w:hAnsi="Agency FB" w:cs="Times New Roman"/>
          <w:b/>
          <w:sz w:val="28"/>
          <w:szCs w:val="28"/>
        </w:rPr>
        <w:t xml:space="preserve">. </w:t>
      </w:r>
    </w:p>
    <w:p w:rsidR="000E35E1" w:rsidRPr="00B278B9" w:rsidRDefault="00B07268" w:rsidP="00FC7ED6">
      <w:pPr>
        <w:shd w:val="clear" w:color="auto" w:fill="92D050"/>
        <w:spacing w:after="160" w:line="240" w:lineRule="auto"/>
        <w:ind w:left="-142"/>
        <w:jc w:val="both"/>
        <w:outlineLvl w:val="2"/>
        <w:rPr>
          <w:rFonts w:ascii="Agency FB" w:eastAsia="Times New Roman" w:hAnsi="Agency FB" w:cs="Times New Roman"/>
          <w:b/>
          <w:sz w:val="28"/>
          <w:szCs w:val="28"/>
        </w:rPr>
      </w:pPr>
      <w:r>
        <w:rPr>
          <w:rFonts w:ascii="Agency FB" w:eastAsia="Times New Roman" w:hAnsi="Agency FB" w:cs="Times New Roman"/>
          <w:b/>
          <w:sz w:val="28"/>
          <w:szCs w:val="28"/>
        </w:rPr>
        <w:t>Quid du</w:t>
      </w:r>
      <w:r w:rsidR="000E35E1" w:rsidRPr="00B278B9">
        <w:rPr>
          <w:rFonts w:ascii="Agency FB" w:eastAsia="Times New Roman" w:hAnsi="Agency FB" w:cs="Times New Roman"/>
          <w:b/>
          <w:sz w:val="28"/>
          <w:szCs w:val="28"/>
        </w:rPr>
        <w:t xml:space="preserve"> thème : « Combattre la pollution de l'air » ?</w:t>
      </w:r>
    </w:p>
    <w:p w:rsidR="000E35E1" w:rsidRPr="00B278B9" w:rsidRDefault="000E35E1" w:rsidP="000E35E1">
      <w:pPr>
        <w:spacing w:after="160" w:line="240" w:lineRule="auto"/>
        <w:ind w:left="-142"/>
        <w:jc w:val="both"/>
        <w:rPr>
          <w:rFonts w:ascii="Agency FB" w:eastAsia="Times New Roman" w:hAnsi="Agency FB" w:cs="Times New Roman"/>
          <w:sz w:val="28"/>
          <w:szCs w:val="28"/>
        </w:rPr>
      </w:pPr>
      <w:r w:rsidRPr="00B278B9">
        <w:rPr>
          <w:rFonts w:ascii="Agency FB" w:eastAsia="Times New Roman" w:hAnsi="Agency FB" w:cs="Times New Roman"/>
          <w:sz w:val="28"/>
          <w:szCs w:val="28"/>
        </w:rPr>
        <w:t xml:space="preserve">Chaque Journée mondiale de l'environnement est organisée autour d'un thème qui attire l'attention sur une préoccupation environnementale particulièrement urgente. Le thème de cette année est  </w:t>
      </w:r>
      <w:hyperlink r:id="rId21" w:history="1">
        <w:r w:rsidRPr="00B278B9">
          <w:rPr>
            <w:rFonts w:ascii="Agency FB" w:eastAsia="Times New Roman" w:hAnsi="Agency FB" w:cs="Times New Roman"/>
            <w:color w:val="000000"/>
            <w:sz w:val="28"/>
            <w:szCs w:val="28"/>
          </w:rPr>
          <w:t>«</w:t>
        </w:r>
        <w:r w:rsidR="00B07268">
          <w:rPr>
            <w:rFonts w:ascii="Agency FB" w:eastAsia="Times New Roman" w:hAnsi="Agency FB" w:cs="Times New Roman"/>
            <w:color w:val="000000"/>
            <w:sz w:val="28"/>
            <w:szCs w:val="28"/>
          </w:rPr>
          <w:t>combattre la</w:t>
        </w:r>
        <w:r w:rsidRPr="00B278B9">
          <w:rPr>
            <w:rFonts w:ascii="Agency FB" w:eastAsia="Times New Roman" w:hAnsi="Agency FB" w:cs="Times New Roman"/>
            <w:color w:val="000000"/>
            <w:sz w:val="28"/>
            <w:szCs w:val="28"/>
          </w:rPr>
          <w:t xml:space="preserve"> </w:t>
        </w:r>
        <w:r w:rsidRPr="00B278B9">
          <w:rPr>
            <w:rFonts w:ascii="Agency FB" w:eastAsia="Times New Roman" w:hAnsi="Agency FB" w:cs="Times New Roman"/>
            <w:color w:val="000000"/>
            <w:sz w:val="28"/>
            <w:szCs w:val="28"/>
          </w:rPr>
          <w:lastRenderedPageBreak/>
          <w:t>pollution de l'air»</w:t>
        </w:r>
      </w:hyperlink>
      <w:r w:rsidRPr="00B278B9">
        <w:rPr>
          <w:rFonts w:ascii="Agency FB" w:eastAsia="Times New Roman" w:hAnsi="Agency FB" w:cs="Times New Roman"/>
          <w:sz w:val="28"/>
          <w:szCs w:val="28"/>
        </w:rPr>
        <w:t>, devenue désormais un problème mondial majeur.</w:t>
      </w:r>
    </w:p>
    <w:p w:rsidR="000E35E1" w:rsidRPr="00B278B9" w:rsidRDefault="000E35E1" w:rsidP="000E35E1">
      <w:pPr>
        <w:spacing w:after="160" w:line="240" w:lineRule="auto"/>
        <w:ind w:left="-142"/>
        <w:jc w:val="both"/>
        <w:rPr>
          <w:rFonts w:ascii="Agency FB" w:eastAsia="Times New Roman" w:hAnsi="Agency FB" w:cs="Times New Roman"/>
          <w:sz w:val="28"/>
          <w:szCs w:val="28"/>
        </w:rPr>
      </w:pPr>
      <w:r w:rsidRPr="00B278B9">
        <w:rPr>
          <w:rFonts w:ascii="Agency FB" w:eastAsia="Times New Roman" w:hAnsi="Agency FB" w:cs="Times New Roman"/>
          <w:sz w:val="28"/>
          <w:szCs w:val="28"/>
        </w:rPr>
        <w:t>Choisi par la Chine en tant qu’</w:t>
      </w:r>
      <w:hyperlink r:id="rId22" w:history="1">
        <w:r w:rsidRPr="00B278B9">
          <w:rPr>
            <w:rFonts w:ascii="Agency FB" w:eastAsia="Times New Roman" w:hAnsi="Agency FB" w:cs="Times New Roman"/>
            <w:color w:val="000000"/>
            <w:sz w:val="28"/>
            <w:szCs w:val="28"/>
          </w:rPr>
          <w:t>hôte des célébrations de la Journée pour 2019</w:t>
        </w:r>
      </w:hyperlink>
      <w:r w:rsidRPr="00B278B9">
        <w:rPr>
          <w:rFonts w:ascii="Agency FB" w:eastAsia="Times New Roman" w:hAnsi="Agency FB" w:cs="Times New Roman"/>
          <w:sz w:val="28"/>
          <w:szCs w:val="28"/>
        </w:rPr>
        <w:t xml:space="preserve">, le thème de cette année nous invite tous à réfléchir à la manière dont nous pouvons changer notre quotidien afin de réduire la pollution atmosphérique que nous produisons (et respirons !) et donc de contrecarrer sa contribution au </w:t>
      </w:r>
      <w:r w:rsidR="00B07268">
        <w:rPr>
          <w:rFonts w:ascii="Agency FB" w:eastAsia="Times New Roman" w:hAnsi="Agency FB" w:cs="Times New Roman"/>
          <w:sz w:val="28"/>
          <w:szCs w:val="28"/>
        </w:rPr>
        <w:t>changement climatique.</w:t>
      </w:r>
    </w:p>
    <w:p w:rsidR="000E35E1" w:rsidRPr="00B278B9" w:rsidRDefault="000E35E1" w:rsidP="000E35E1">
      <w:pPr>
        <w:spacing w:after="160" w:line="240" w:lineRule="auto"/>
        <w:jc w:val="both"/>
        <w:rPr>
          <w:rFonts w:ascii="Agency FB" w:eastAsia="Times New Roman" w:hAnsi="Agency FB" w:cs="Times New Roman"/>
          <w:sz w:val="28"/>
          <w:szCs w:val="28"/>
        </w:rPr>
      </w:pPr>
      <w:r w:rsidRPr="00B278B9">
        <w:rPr>
          <w:rFonts w:ascii="Agency FB" w:eastAsia="Times New Roman" w:hAnsi="Agency FB" w:cs="Times New Roman"/>
          <w:sz w:val="28"/>
          <w:szCs w:val="28"/>
        </w:rPr>
        <w:t xml:space="preserve">Les principales sources de la pollution de l'air </w:t>
      </w:r>
      <w:r w:rsidR="008F35FD">
        <w:rPr>
          <w:rFonts w:ascii="Agency FB" w:eastAsia="Times New Roman" w:hAnsi="Agency FB" w:cs="Times New Roman"/>
          <w:sz w:val="28"/>
          <w:szCs w:val="28"/>
        </w:rPr>
        <w:t>sont :</w:t>
      </w:r>
    </w:p>
    <w:p w:rsidR="000E35E1" w:rsidRPr="00B278B9" w:rsidRDefault="008F35FD" w:rsidP="00FC7ED6">
      <w:pPr>
        <w:spacing w:before="100" w:beforeAutospacing="1" w:after="100" w:afterAutospacing="1" w:line="240" w:lineRule="auto"/>
        <w:jc w:val="both"/>
        <w:rPr>
          <w:rFonts w:ascii="Agency FB" w:eastAsia="Times New Roman" w:hAnsi="Agency FB" w:cs="Times New Roman"/>
          <w:sz w:val="28"/>
          <w:szCs w:val="28"/>
        </w:rPr>
      </w:pPr>
      <w:r>
        <w:rPr>
          <w:rFonts w:ascii="Agency FB" w:eastAsia="Times New Roman" w:hAnsi="Agency FB" w:cs="Times New Roman"/>
          <w:b/>
          <w:bCs/>
          <w:sz w:val="28"/>
          <w:szCs w:val="28"/>
        </w:rPr>
        <w:t>L’</w:t>
      </w:r>
      <w:r w:rsidR="00EE0BD5">
        <w:rPr>
          <w:rFonts w:ascii="Agency FB" w:eastAsia="Times New Roman" w:hAnsi="Agency FB" w:cs="Times New Roman"/>
          <w:b/>
          <w:bCs/>
          <w:sz w:val="28"/>
          <w:szCs w:val="28"/>
        </w:rPr>
        <w:t>a</w:t>
      </w:r>
      <w:r w:rsidR="000E35E1" w:rsidRPr="00B278B9">
        <w:rPr>
          <w:rFonts w:ascii="Agency FB" w:eastAsia="Times New Roman" w:hAnsi="Agency FB" w:cs="Times New Roman"/>
          <w:b/>
          <w:bCs/>
          <w:sz w:val="28"/>
          <w:szCs w:val="28"/>
        </w:rPr>
        <w:t>griculture</w:t>
      </w:r>
      <w:r w:rsidR="000E35E1" w:rsidRPr="00B278B9">
        <w:rPr>
          <w:rFonts w:ascii="Agency FB" w:eastAsia="Times New Roman" w:hAnsi="Agency FB" w:cs="Times New Roman"/>
          <w:sz w:val="28"/>
          <w:szCs w:val="28"/>
        </w:rPr>
        <w:t xml:space="preserve"> : </w:t>
      </w:r>
      <w:r>
        <w:rPr>
          <w:rFonts w:ascii="Agency FB" w:eastAsia="Times New Roman" w:hAnsi="Agency FB" w:cs="Times New Roman"/>
          <w:sz w:val="28"/>
          <w:szCs w:val="28"/>
        </w:rPr>
        <w:t>l</w:t>
      </w:r>
      <w:r w:rsidR="000E35E1" w:rsidRPr="00B278B9">
        <w:rPr>
          <w:rFonts w:ascii="Agency FB" w:eastAsia="Times New Roman" w:hAnsi="Agency FB" w:cs="Times New Roman"/>
          <w:sz w:val="28"/>
          <w:szCs w:val="28"/>
        </w:rPr>
        <w:t>'agriculture a deux sources principales de pollution atmosphérique: le bétail, qui produit du méthane et de l'ammoniac, et la combustion des déchets agricoles. Environ 24% de tous les gaz à effet de serre émis dans le monde proviennent de l’agriculture, de la foresterie et d’autres utilisations des sols.</w:t>
      </w:r>
    </w:p>
    <w:p w:rsidR="000E35E1" w:rsidRPr="00B278B9" w:rsidRDefault="008F35FD" w:rsidP="000E35E1">
      <w:pPr>
        <w:spacing w:after="160" w:line="240" w:lineRule="auto"/>
        <w:jc w:val="both"/>
        <w:rPr>
          <w:rFonts w:ascii="Agency FB" w:eastAsia="Times New Roman" w:hAnsi="Agency FB" w:cs="Times New Roman"/>
          <w:sz w:val="28"/>
          <w:szCs w:val="28"/>
        </w:rPr>
      </w:pPr>
      <w:r w:rsidRPr="00EE0BD5">
        <w:rPr>
          <w:rFonts w:ascii="Agency FB" w:eastAsia="Times New Roman" w:hAnsi="Agency FB" w:cs="Times New Roman"/>
          <w:b/>
          <w:sz w:val="28"/>
          <w:szCs w:val="28"/>
        </w:rPr>
        <w:t>L</w:t>
      </w:r>
      <w:r w:rsidR="00EE0BD5" w:rsidRPr="00EE0BD5">
        <w:rPr>
          <w:rFonts w:ascii="Agency FB" w:eastAsia="Times New Roman" w:hAnsi="Agency FB" w:cs="Times New Roman"/>
          <w:b/>
          <w:sz w:val="28"/>
          <w:szCs w:val="28"/>
        </w:rPr>
        <w:t>es a</w:t>
      </w:r>
      <w:r w:rsidR="000E35E1" w:rsidRPr="00B278B9">
        <w:rPr>
          <w:rFonts w:ascii="Agency FB" w:eastAsia="Times New Roman" w:hAnsi="Agency FB" w:cs="Times New Roman"/>
          <w:b/>
          <w:bCs/>
          <w:sz w:val="28"/>
          <w:szCs w:val="28"/>
        </w:rPr>
        <w:t>ctivités domestiques</w:t>
      </w:r>
      <w:r w:rsidR="000E35E1" w:rsidRPr="00B278B9">
        <w:rPr>
          <w:rFonts w:ascii="Agency FB" w:eastAsia="Times New Roman" w:hAnsi="Agency FB" w:cs="Times New Roman"/>
          <w:sz w:val="28"/>
          <w:szCs w:val="28"/>
        </w:rPr>
        <w:t xml:space="preserve"> : </w:t>
      </w:r>
      <w:r>
        <w:rPr>
          <w:rFonts w:ascii="Agency FB" w:eastAsia="Times New Roman" w:hAnsi="Agency FB" w:cs="Times New Roman"/>
          <w:sz w:val="28"/>
          <w:szCs w:val="28"/>
        </w:rPr>
        <w:t>e</w:t>
      </w:r>
      <w:r w:rsidR="000E35E1" w:rsidRPr="00B278B9">
        <w:rPr>
          <w:rFonts w:ascii="Agency FB" w:eastAsia="Times New Roman" w:hAnsi="Agency FB" w:cs="Times New Roman"/>
          <w:sz w:val="28"/>
          <w:szCs w:val="28"/>
        </w:rPr>
        <w:t>n utilisant des produits phytosanitaires, des peintures, des produits ménagers, et même en cuisinant nous émettons tous des polluants atmosphériques. En effet, la principale source de pollution atmosphérique domestique est la combustion à l'intérieur de combustibles fossiles, de bois et d'autres combustibles à base de biomasse pour cuisiner, chauffer et éclairer les maisons. Environ 3,8 millions de </w:t>
      </w:r>
      <w:hyperlink r:id="rId23" w:history="1">
        <w:r w:rsidR="00B159F9" w:rsidRPr="00B159F9">
          <w:rPr>
            <w:rFonts w:ascii="Agency FB" w:eastAsia="Times New Roman" w:hAnsi="Agency FB" w:cs="Times New Roman"/>
            <w:color w:val="000000"/>
            <w:sz w:val="28"/>
            <w:szCs w:val="28"/>
          </w:rPr>
          <w:t xml:space="preserve">décès </w:t>
        </w:r>
        <w:r w:rsidR="000E35E1" w:rsidRPr="00B159F9">
          <w:rPr>
            <w:rFonts w:ascii="Agency FB" w:eastAsia="Times New Roman" w:hAnsi="Agency FB" w:cs="Times New Roman"/>
            <w:color w:val="000000"/>
            <w:sz w:val="28"/>
            <w:szCs w:val="28"/>
          </w:rPr>
          <w:t>prématurés</w:t>
        </w:r>
      </w:hyperlink>
      <w:r w:rsidR="000E35E1" w:rsidRPr="00B159F9">
        <w:rPr>
          <w:rFonts w:ascii="Agency FB" w:eastAsia="Times New Roman" w:hAnsi="Agency FB" w:cs="Times New Roman"/>
          <w:sz w:val="28"/>
          <w:szCs w:val="28"/>
        </w:rPr>
        <w:t> </w:t>
      </w:r>
      <w:r w:rsidR="000E35E1" w:rsidRPr="00B278B9">
        <w:rPr>
          <w:rFonts w:ascii="Agency FB" w:eastAsia="Times New Roman" w:hAnsi="Agency FB" w:cs="Times New Roman"/>
          <w:sz w:val="28"/>
          <w:szCs w:val="28"/>
        </w:rPr>
        <w:t>sont causés chaque année par la pollution de l'air intérieur, la grande majorité d'entre eux dans les pays en développement.</w:t>
      </w:r>
    </w:p>
    <w:p w:rsidR="000E35E1" w:rsidRPr="00B278B9" w:rsidRDefault="00411F58" w:rsidP="000E35E1">
      <w:pPr>
        <w:spacing w:after="160" w:line="240" w:lineRule="auto"/>
        <w:jc w:val="both"/>
        <w:rPr>
          <w:rFonts w:ascii="Agency FB" w:eastAsia="Times New Roman" w:hAnsi="Agency FB" w:cs="Times New Roman"/>
          <w:sz w:val="28"/>
          <w:szCs w:val="28"/>
        </w:rPr>
      </w:pPr>
      <w:r>
        <w:rPr>
          <w:rFonts w:ascii="Agency FB" w:eastAsia="Times New Roman" w:hAnsi="Agency FB" w:cs="Times New Roman"/>
          <w:b/>
          <w:bCs/>
          <w:sz w:val="28"/>
          <w:szCs w:val="28"/>
        </w:rPr>
        <w:t xml:space="preserve">Les </w:t>
      </w:r>
      <w:r w:rsidR="00EE0BD5">
        <w:rPr>
          <w:rFonts w:ascii="Agency FB" w:eastAsia="Times New Roman" w:hAnsi="Agency FB" w:cs="Times New Roman"/>
          <w:b/>
          <w:bCs/>
          <w:sz w:val="28"/>
          <w:szCs w:val="28"/>
        </w:rPr>
        <w:t>i</w:t>
      </w:r>
      <w:r w:rsidR="000E35E1" w:rsidRPr="00B278B9">
        <w:rPr>
          <w:rFonts w:ascii="Agency FB" w:eastAsia="Times New Roman" w:hAnsi="Agency FB" w:cs="Times New Roman"/>
          <w:b/>
          <w:bCs/>
          <w:sz w:val="28"/>
          <w:szCs w:val="28"/>
        </w:rPr>
        <w:t>nstallations industrielles </w:t>
      </w:r>
      <w:r w:rsidR="008F35FD">
        <w:rPr>
          <w:rFonts w:ascii="Agency FB" w:eastAsia="Times New Roman" w:hAnsi="Agency FB" w:cs="Times New Roman"/>
          <w:sz w:val="28"/>
          <w:szCs w:val="28"/>
        </w:rPr>
        <w:t>: d</w:t>
      </w:r>
      <w:r w:rsidR="000E35E1" w:rsidRPr="00B278B9">
        <w:rPr>
          <w:rFonts w:ascii="Agency FB" w:eastAsia="Times New Roman" w:hAnsi="Agency FB" w:cs="Times New Roman"/>
          <w:sz w:val="28"/>
          <w:szCs w:val="28"/>
        </w:rPr>
        <w:t>ans de nombreux pays, la production d'énergie est l'une des principales sources de pollution atmosphérique. Les centrales électriques au charbon y contribuent largement, tandis que les générateurs diesel sont une préoccupation croissante dans les zones hors réseau.</w:t>
      </w:r>
    </w:p>
    <w:p w:rsidR="000E35E1" w:rsidRPr="00B278B9" w:rsidRDefault="008F35FD" w:rsidP="000E35E1">
      <w:pPr>
        <w:spacing w:after="160" w:line="240" w:lineRule="auto"/>
        <w:jc w:val="both"/>
        <w:rPr>
          <w:rFonts w:ascii="Agency FB" w:eastAsia="Times New Roman" w:hAnsi="Agency FB" w:cs="Times New Roman"/>
          <w:sz w:val="28"/>
          <w:szCs w:val="28"/>
        </w:rPr>
      </w:pPr>
      <w:r>
        <w:rPr>
          <w:rFonts w:ascii="Agency FB" w:eastAsia="Times New Roman" w:hAnsi="Agency FB" w:cs="Times New Roman"/>
          <w:b/>
          <w:bCs/>
          <w:sz w:val="28"/>
          <w:szCs w:val="28"/>
        </w:rPr>
        <w:t xml:space="preserve">Les </w:t>
      </w:r>
      <w:r w:rsidR="00EE0BD5">
        <w:rPr>
          <w:rFonts w:ascii="Agency FB" w:eastAsia="Times New Roman" w:hAnsi="Agency FB" w:cs="Times New Roman"/>
          <w:b/>
          <w:bCs/>
          <w:sz w:val="28"/>
          <w:szCs w:val="28"/>
        </w:rPr>
        <w:t>t</w:t>
      </w:r>
      <w:r w:rsidR="000E35E1" w:rsidRPr="00B278B9">
        <w:rPr>
          <w:rFonts w:ascii="Agency FB" w:eastAsia="Times New Roman" w:hAnsi="Agency FB" w:cs="Times New Roman"/>
          <w:b/>
          <w:bCs/>
          <w:sz w:val="28"/>
          <w:szCs w:val="28"/>
        </w:rPr>
        <w:t>ransports</w:t>
      </w:r>
      <w:r>
        <w:rPr>
          <w:rFonts w:ascii="Agency FB" w:eastAsia="Times New Roman" w:hAnsi="Agency FB" w:cs="Times New Roman"/>
          <w:sz w:val="28"/>
          <w:szCs w:val="28"/>
        </w:rPr>
        <w:t> : l</w:t>
      </w:r>
      <w:r w:rsidR="000E35E1" w:rsidRPr="00B278B9">
        <w:rPr>
          <w:rFonts w:ascii="Agency FB" w:eastAsia="Times New Roman" w:hAnsi="Agency FB" w:cs="Times New Roman"/>
          <w:sz w:val="28"/>
          <w:szCs w:val="28"/>
        </w:rPr>
        <w:t>e secteur mondial des transports représente environ un quart des émissions de dioxyde de carbone liées à l'énergie et cette proportion ne fait qu’augmenter. Les émissions des transports ont été associées à près de 400 000 décès prématurés.</w:t>
      </w:r>
    </w:p>
    <w:p w:rsidR="000E35E1" w:rsidRPr="00B278B9" w:rsidRDefault="008F35FD" w:rsidP="000E35E1">
      <w:pPr>
        <w:spacing w:after="160" w:line="240" w:lineRule="auto"/>
        <w:jc w:val="both"/>
        <w:rPr>
          <w:rFonts w:ascii="Agency FB" w:eastAsia="Times New Roman" w:hAnsi="Agency FB" w:cs="Times New Roman"/>
          <w:sz w:val="28"/>
          <w:szCs w:val="28"/>
        </w:rPr>
      </w:pPr>
      <w:r>
        <w:rPr>
          <w:rFonts w:ascii="Agency FB" w:eastAsia="Times New Roman" w:hAnsi="Agency FB" w:cs="Times New Roman"/>
          <w:b/>
          <w:bCs/>
          <w:sz w:val="28"/>
          <w:szCs w:val="28"/>
        </w:rPr>
        <w:lastRenderedPageBreak/>
        <w:t xml:space="preserve">Les </w:t>
      </w:r>
      <w:r w:rsidR="00EE0BD5">
        <w:rPr>
          <w:rFonts w:ascii="Agency FB" w:eastAsia="Times New Roman" w:hAnsi="Agency FB" w:cs="Times New Roman"/>
          <w:b/>
          <w:bCs/>
          <w:sz w:val="28"/>
          <w:szCs w:val="28"/>
        </w:rPr>
        <w:t>d</w:t>
      </w:r>
      <w:r w:rsidR="00586C89" w:rsidRPr="00B278B9">
        <w:rPr>
          <w:rFonts w:ascii="Agency FB" w:eastAsia="Times New Roman" w:hAnsi="Agency FB" w:cs="Times New Roman"/>
          <w:b/>
          <w:bCs/>
          <w:sz w:val="28"/>
          <w:szCs w:val="28"/>
        </w:rPr>
        <w:t>échets</w:t>
      </w:r>
      <w:r>
        <w:rPr>
          <w:rFonts w:ascii="Agency FB" w:eastAsia="Times New Roman" w:hAnsi="Agency FB" w:cs="Times New Roman"/>
          <w:sz w:val="28"/>
          <w:szCs w:val="28"/>
        </w:rPr>
        <w:t> : l</w:t>
      </w:r>
      <w:r w:rsidR="000E35E1" w:rsidRPr="00B278B9">
        <w:rPr>
          <w:rFonts w:ascii="Agency FB" w:eastAsia="Times New Roman" w:hAnsi="Agency FB" w:cs="Times New Roman"/>
          <w:sz w:val="28"/>
          <w:szCs w:val="28"/>
        </w:rPr>
        <w:t>a combustion des déchets à ciel ouvert et les déchets organiques dans les décharges rejettent dans l'atmosphère des dioxines, des furannes, du méthane et du carbone noir nocifs. À l'échelle mondiale, environ 40% des déchets sont brûlés à ciel ouvert.</w:t>
      </w:r>
    </w:p>
    <w:p w:rsidR="000E35E1" w:rsidRPr="00B278B9" w:rsidRDefault="000E35E1" w:rsidP="00FC7ED6">
      <w:pPr>
        <w:spacing w:before="100" w:beforeAutospacing="1" w:after="100" w:afterAutospacing="1" w:line="240" w:lineRule="auto"/>
        <w:jc w:val="both"/>
        <w:rPr>
          <w:rFonts w:ascii="Agency FB" w:eastAsia="Times New Roman" w:hAnsi="Agency FB" w:cs="Times New Roman"/>
          <w:sz w:val="28"/>
          <w:szCs w:val="28"/>
        </w:rPr>
      </w:pPr>
      <w:r w:rsidRPr="00B278B9">
        <w:rPr>
          <w:rFonts w:ascii="Agency FB" w:eastAsia="Times New Roman" w:hAnsi="Agency FB" w:cs="Times New Roman"/>
          <w:b/>
          <w:bCs/>
          <w:sz w:val="28"/>
          <w:szCs w:val="28"/>
        </w:rPr>
        <w:t>Autres sources</w:t>
      </w:r>
      <w:r w:rsidR="008F35FD">
        <w:rPr>
          <w:rFonts w:ascii="Agency FB" w:eastAsia="Times New Roman" w:hAnsi="Agency FB" w:cs="Times New Roman"/>
          <w:sz w:val="28"/>
          <w:szCs w:val="28"/>
        </w:rPr>
        <w:t> : t</w:t>
      </w:r>
      <w:r w:rsidRPr="00B278B9">
        <w:rPr>
          <w:rFonts w:ascii="Agency FB" w:eastAsia="Times New Roman" w:hAnsi="Agency FB" w:cs="Times New Roman"/>
          <w:sz w:val="28"/>
          <w:szCs w:val="28"/>
        </w:rPr>
        <w:t>oute la pollution atmosphérique ne provient pas de l'activité humaine. Les éruptions volcaniques, les tempêtes de poussière et autres processus naturels posent également des problèmes. Les tempêtes de sable et de poussière sont particulièrement préoccupantes.</w:t>
      </w:r>
    </w:p>
    <w:p w:rsidR="00EB1F76" w:rsidRPr="00B278B9" w:rsidRDefault="00EB1F76" w:rsidP="008E7FCE">
      <w:pPr>
        <w:shd w:val="clear" w:color="auto" w:fill="92D050"/>
        <w:spacing w:line="240" w:lineRule="auto"/>
        <w:rPr>
          <w:rFonts w:ascii="Agency FB" w:hAnsi="Agency FB" w:cs="Times New Roman"/>
          <w:b/>
          <w:color w:val="000000" w:themeColor="text1"/>
          <w:sz w:val="28"/>
          <w:szCs w:val="28"/>
        </w:rPr>
      </w:pPr>
      <w:r w:rsidRPr="00B278B9">
        <w:rPr>
          <w:rFonts w:ascii="Agency FB" w:hAnsi="Agency FB" w:cs="Times New Roman"/>
          <w:b/>
          <w:color w:val="000000" w:themeColor="text1"/>
          <w:sz w:val="28"/>
          <w:szCs w:val="28"/>
        </w:rPr>
        <w:t>Pollution Atmosphérique</w:t>
      </w:r>
      <w:r w:rsidR="008F35FD">
        <w:rPr>
          <w:rFonts w:ascii="Agency FB" w:hAnsi="Agency FB" w:cs="Times New Roman"/>
          <w:b/>
          <w:color w:val="000000" w:themeColor="text1"/>
          <w:sz w:val="28"/>
          <w:szCs w:val="28"/>
        </w:rPr>
        <w:t xml:space="preserve"> </w:t>
      </w:r>
      <w:r w:rsidRPr="00B278B9">
        <w:rPr>
          <w:rFonts w:ascii="Agency FB" w:hAnsi="Agency FB" w:cs="Times New Roman"/>
          <w:b/>
          <w:color w:val="000000" w:themeColor="text1"/>
          <w:sz w:val="28"/>
          <w:szCs w:val="28"/>
        </w:rPr>
        <w:t>et problèmes de qualité de l’air</w:t>
      </w:r>
    </w:p>
    <w:p w:rsidR="00EB1F76" w:rsidRPr="00B278B9" w:rsidRDefault="00EB1F76" w:rsidP="00EB1F76">
      <w:pPr>
        <w:jc w:val="both"/>
        <w:rPr>
          <w:rFonts w:ascii="Agency FB" w:hAnsi="Agency FB" w:cs="Times New Roman"/>
          <w:b/>
          <w:color w:val="000000" w:themeColor="text1"/>
          <w:sz w:val="28"/>
          <w:szCs w:val="28"/>
        </w:rPr>
      </w:pPr>
      <w:r w:rsidRPr="00B278B9">
        <w:rPr>
          <w:rFonts w:ascii="Agency FB" w:hAnsi="Agency FB" w:cs="Times New Roman"/>
          <w:b/>
          <w:color w:val="000000" w:themeColor="text1"/>
          <w:sz w:val="28"/>
          <w:szCs w:val="28"/>
        </w:rPr>
        <w:t xml:space="preserve">L’Atmosphère n’échappe pas aux perturbations que subit l’environnement mondial, notamment dans sa partie la plus basse (la Troposphère). On distingue en particulier trois (3) préoccupions environnementales liées à l’Atmosphère que sont (1) la pollution atmosphérique et les problèmes de qualité de l’air, (2) l’appauvrissement de la couche d’ozone et (3) le changement climatique. Le présent dossier spécial s’intéresse </w:t>
      </w:r>
      <w:r w:rsidR="00794BE9">
        <w:rPr>
          <w:rFonts w:ascii="Agency FB" w:hAnsi="Agency FB" w:cs="Times New Roman"/>
          <w:b/>
          <w:color w:val="000000" w:themeColor="text1"/>
          <w:sz w:val="28"/>
          <w:szCs w:val="28"/>
        </w:rPr>
        <w:t xml:space="preserve">en particulier </w:t>
      </w:r>
      <w:r w:rsidRPr="00B278B9">
        <w:rPr>
          <w:rFonts w:ascii="Agency FB" w:hAnsi="Agency FB" w:cs="Times New Roman"/>
          <w:b/>
          <w:color w:val="000000" w:themeColor="text1"/>
          <w:sz w:val="28"/>
          <w:szCs w:val="28"/>
        </w:rPr>
        <w:t xml:space="preserve">à la problématique de la </w:t>
      </w:r>
      <w:r w:rsidR="006F0E35" w:rsidRPr="00B278B9">
        <w:rPr>
          <w:rFonts w:ascii="Agency FB" w:hAnsi="Agency FB" w:cs="Times New Roman"/>
          <w:b/>
          <w:color w:val="000000" w:themeColor="text1"/>
          <w:sz w:val="28"/>
          <w:szCs w:val="28"/>
        </w:rPr>
        <w:t>q</w:t>
      </w:r>
      <w:r w:rsidRPr="00B278B9">
        <w:rPr>
          <w:rFonts w:ascii="Agency FB" w:hAnsi="Agency FB" w:cs="Times New Roman"/>
          <w:b/>
          <w:color w:val="000000" w:themeColor="text1"/>
          <w:sz w:val="28"/>
          <w:szCs w:val="28"/>
        </w:rPr>
        <w:t>ualité de l’air.</w:t>
      </w:r>
    </w:p>
    <w:p w:rsidR="006F0E35" w:rsidRPr="00B278B9" w:rsidRDefault="006F0E35" w:rsidP="00FC7ED6">
      <w:pPr>
        <w:shd w:val="clear" w:color="auto" w:fill="92D050"/>
        <w:jc w:val="both"/>
        <w:rPr>
          <w:rFonts w:ascii="Agency FB" w:hAnsi="Agency FB" w:cs="Times New Roman"/>
          <w:b/>
          <w:color w:val="000000" w:themeColor="text1"/>
          <w:sz w:val="28"/>
          <w:szCs w:val="28"/>
        </w:rPr>
      </w:pPr>
      <w:r w:rsidRPr="00B278B9">
        <w:rPr>
          <w:rFonts w:ascii="Agency FB" w:hAnsi="Agency FB" w:cs="Times New Roman"/>
          <w:b/>
          <w:color w:val="000000" w:themeColor="text1"/>
          <w:sz w:val="28"/>
          <w:szCs w:val="28"/>
        </w:rPr>
        <w:t>Qu’est-ce que l’Atmosphère ?</w:t>
      </w:r>
    </w:p>
    <w:p w:rsidR="00020489" w:rsidRDefault="00020489" w:rsidP="00020489">
      <w:pPr>
        <w:jc w:val="both"/>
        <w:rPr>
          <w:rFonts w:ascii="Agency FB" w:hAnsi="Agency FB" w:cs="Times New Roman"/>
          <w:color w:val="000000" w:themeColor="text1"/>
          <w:sz w:val="28"/>
          <w:szCs w:val="28"/>
        </w:rPr>
      </w:pPr>
      <w:r w:rsidRPr="00B278B9">
        <w:rPr>
          <w:rFonts w:ascii="Agency FB" w:hAnsi="Agency FB" w:cs="Times New Roman"/>
          <w:color w:val="000000" w:themeColor="text1"/>
          <w:sz w:val="28"/>
          <w:szCs w:val="28"/>
        </w:rPr>
        <w:t>On appelle « atmosphère » l'enveloppe gazeuse qui entoure certains corps célestes comme, par exemple, la Terre, Vénus ou Mars. Les gaz sont maintenus autour de ces corps célestes par la force gravitationnelle qui les retient et les empêche de s'échapper vers l'espace.</w:t>
      </w:r>
    </w:p>
    <w:p w:rsidR="00B278B9" w:rsidRPr="00B278B9" w:rsidRDefault="0062564C" w:rsidP="00B61F4F">
      <w:pPr>
        <w:ind w:hanging="284"/>
        <w:jc w:val="both"/>
        <w:rPr>
          <w:rFonts w:ascii="Agency FB" w:hAnsi="Agency FB" w:cs="Times New Roman"/>
          <w:color w:val="000000" w:themeColor="text1"/>
          <w:sz w:val="28"/>
          <w:szCs w:val="28"/>
        </w:rPr>
      </w:pPr>
      <w:r w:rsidRPr="0062564C">
        <w:rPr>
          <w:rFonts w:ascii="Agency FB" w:eastAsia="Times New Roman" w:hAnsi="Agency FB" w:cs="Times New Roman"/>
          <w:sz w:val="28"/>
          <w:szCs w:val="28"/>
        </w:rPr>
        <w:pict>
          <v:shape id="_x0000_i1027" type="#_x0000_t136" style="width:200.25pt;height:60.75pt" fillcolor="#063" strokecolor="green">
            <v:fill r:id="rId19" o:title="Papier Kraft" type="tile"/>
            <v:shadow on="t" type="perspective" color="#c7dfd3" opacity="52429f" origin="-.5,-.5" offset="-26pt,-36pt" matrix="1.25,,,1.25"/>
            <v:textpath style="font-family:&quot;Times New Roman&quot;;v-text-kern:t" trim="t" fitpath="t" string="Le journal éco' école&#10;pour une information&#10;environnementale de qualité"/>
          </v:shape>
        </w:pict>
      </w:r>
    </w:p>
    <w:p w:rsidR="00020489" w:rsidRPr="00B278B9" w:rsidRDefault="00EB1F76" w:rsidP="00794BE9">
      <w:pPr>
        <w:ind w:left="360" w:hanging="360"/>
        <w:jc w:val="center"/>
        <w:rPr>
          <w:rFonts w:ascii="Agency FB" w:hAnsi="Agency FB" w:cs="Times New Roman"/>
          <w:b/>
          <w:color w:val="000000" w:themeColor="text1"/>
          <w:sz w:val="28"/>
          <w:szCs w:val="28"/>
        </w:rPr>
      </w:pPr>
      <w:r w:rsidRPr="00B278B9">
        <w:rPr>
          <w:rFonts w:ascii="Agency FB" w:hAnsi="Agency FB" w:cs="Times New Roman"/>
          <w:b/>
          <w:noProof/>
          <w:color w:val="000000" w:themeColor="text1"/>
          <w:sz w:val="28"/>
          <w:szCs w:val="28"/>
          <w:u w:val="single"/>
        </w:rPr>
        <w:lastRenderedPageBreak/>
        <w:drawing>
          <wp:inline distT="0" distB="0" distL="0" distR="0">
            <wp:extent cx="3114675" cy="2713823"/>
            <wp:effectExtent l="19050" t="0" r="9525" b="0"/>
            <wp:docPr id="9" name="Image 1" descr="struc atmosph"/>
            <wp:cNvGraphicFramePr/>
            <a:graphic xmlns:a="http://schemas.openxmlformats.org/drawingml/2006/main">
              <a:graphicData uri="http://schemas.openxmlformats.org/drawingml/2006/picture">
                <pic:pic xmlns:pic="http://schemas.openxmlformats.org/drawingml/2006/picture">
                  <pic:nvPicPr>
                    <pic:cNvPr id="30722" name="Picture 6" descr="struc atmosph"/>
                    <pic:cNvPicPr>
                      <a:picLocks noChangeAspect="1" noChangeArrowheads="1"/>
                    </pic:cNvPicPr>
                  </pic:nvPicPr>
                  <pic:blipFill>
                    <a:blip r:embed="rId24" cstate="print"/>
                    <a:srcRect/>
                    <a:stretch>
                      <a:fillRect/>
                    </a:stretch>
                  </pic:blipFill>
                  <pic:spPr bwMode="auto">
                    <a:xfrm>
                      <a:off x="0" y="0"/>
                      <a:ext cx="3112448" cy="2711882"/>
                    </a:xfrm>
                    <a:prstGeom prst="rect">
                      <a:avLst/>
                    </a:prstGeom>
                    <a:noFill/>
                    <a:ln w="9525">
                      <a:noFill/>
                      <a:miter lim="800000"/>
                      <a:headEnd/>
                      <a:tailEnd/>
                    </a:ln>
                  </pic:spPr>
                </pic:pic>
              </a:graphicData>
            </a:graphic>
          </wp:inline>
        </w:drawing>
      </w:r>
      <w:r w:rsidR="00020489" w:rsidRPr="00B278B9">
        <w:rPr>
          <w:rFonts w:ascii="Agency FB" w:hAnsi="Agency FB" w:cs="Times New Roman"/>
          <w:b/>
          <w:bCs/>
          <w:color w:val="000000" w:themeColor="text1"/>
          <w:sz w:val="28"/>
          <w:szCs w:val="28"/>
        </w:rPr>
        <w:t>Structure de l’Atmosphère</w:t>
      </w:r>
    </w:p>
    <w:p w:rsidR="00020489" w:rsidRPr="00B159F9" w:rsidRDefault="00020489" w:rsidP="00D47AAB">
      <w:pPr>
        <w:ind w:left="-142"/>
        <w:jc w:val="both"/>
        <w:rPr>
          <w:rFonts w:ascii="Agency FB" w:hAnsi="Agency FB" w:cs="Times New Roman"/>
          <w:b/>
          <w:color w:val="000000" w:themeColor="text1"/>
          <w:sz w:val="28"/>
          <w:szCs w:val="28"/>
        </w:rPr>
      </w:pPr>
      <w:r w:rsidRPr="00B159F9">
        <w:rPr>
          <w:rFonts w:ascii="Agency FB" w:hAnsi="Agency FB" w:cs="Times New Roman"/>
          <w:b/>
          <w:color w:val="000000" w:themeColor="text1"/>
          <w:sz w:val="28"/>
          <w:szCs w:val="28"/>
        </w:rPr>
        <w:t>On a mis en évidence, dans l'atmosphère, un certain nombre de couches caractérisées par leur profil thermique vertical :</w:t>
      </w:r>
    </w:p>
    <w:p w:rsidR="006D0461" w:rsidRPr="00B278B9" w:rsidRDefault="00D76725" w:rsidP="00FC7ED6">
      <w:pPr>
        <w:shd w:val="clear" w:color="auto" w:fill="92D050"/>
        <w:ind w:left="-426" w:firstLine="142"/>
        <w:jc w:val="both"/>
        <w:rPr>
          <w:rFonts w:ascii="Agency FB" w:hAnsi="Agency FB" w:cs="Times New Roman"/>
          <w:b/>
          <w:color w:val="000000" w:themeColor="text1"/>
          <w:sz w:val="28"/>
          <w:szCs w:val="28"/>
        </w:rPr>
      </w:pPr>
      <w:r w:rsidRPr="00B278B9">
        <w:rPr>
          <w:rFonts w:ascii="Agency FB" w:hAnsi="Agency FB" w:cs="Times New Roman"/>
          <w:b/>
          <w:bCs/>
          <w:color w:val="000000" w:themeColor="text1"/>
          <w:sz w:val="28"/>
          <w:szCs w:val="28"/>
        </w:rPr>
        <w:t>La</w:t>
      </w:r>
      <w:r w:rsidR="006D0461" w:rsidRPr="00B278B9">
        <w:rPr>
          <w:rFonts w:ascii="Agency FB" w:hAnsi="Agency FB" w:cs="Times New Roman"/>
          <w:b/>
          <w:bCs/>
          <w:color w:val="000000" w:themeColor="text1"/>
          <w:sz w:val="28"/>
          <w:szCs w:val="28"/>
        </w:rPr>
        <w:t xml:space="preserve"> Troposphère</w:t>
      </w:r>
      <w:r w:rsidR="006D0461" w:rsidRPr="00B278B9">
        <w:rPr>
          <w:rFonts w:ascii="Agency FB" w:hAnsi="Agency FB" w:cs="Times New Roman"/>
          <w:b/>
          <w:color w:val="000000" w:themeColor="text1"/>
          <w:sz w:val="28"/>
          <w:szCs w:val="28"/>
        </w:rPr>
        <w:t xml:space="preserve"> : </w:t>
      </w:r>
    </w:p>
    <w:p w:rsidR="006D0461" w:rsidRPr="00B278B9" w:rsidRDefault="006D0461" w:rsidP="00D47AAB">
      <w:pPr>
        <w:ind w:left="-284" w:right="496"/>
        <w:jc w:val="both"/>
        <w:rPr>
          <w:rFonts w:ascii="Agency FB" w:hAnsi="Agency FB" w:cs="Times New Roman"/>
          <w:color w:val="000000" w:themeColor="text1"/>
          <w:sz w:val="28"/>
          <w:szCs w:val="28"/>
        </w:rPr>
      </w:pPr>
      <w:r w:rsidRPr="00B278B9">
        <w:rPr>
          <w:rFonts w:ascii="Agency FB" w:hAnsi="Agency FB" w:cs="Times New Roman"/>
          <w:color w:val="000000" w:themeColor="text1"/>
          <w:sz w:val="28"/>
          <w:szCs w:val="28"/>
        </w:rPr>
        <w:t>L</w:t>
      </w:r>
      <w:r w:rsidR="007638C7" w:rsidRPr="00B278B9">
        <w:rPr>
          <w:rFonts w:ascii="Agency FB" w:hAnsi="Agency FB" w:cs="Times New Roman"/>
          <w:color w:val="000000" w:themeColor="text1"/>
          <w:sz w:val="28"/>
          <w:szCs w:val="28"/>
        </w:rPr>
        <w:t>a Trop</w:t>
      </w:r>
      <w:r w:rsidRPr="00B278B9">
        <w:rPr>
          <w:rFonts w:ascii="Agency FB" w:hAnsi="Agency FB" w:cs="Times New Roman"/>
          <w:color w:val="000000" w:themeColor="text1"/>
          <w:sz w:val="28"/>
          <w:szCs w:val="28"/>
        </w:rPr>
        <w:t>osphère est l</w:t>
      </w:r>
      <w:r w:rsidR="00903A6B" w:rsidRPr="00B278B9">
        <w:rPr>
          <w:rFonts w:ascii="Agency FB" w:hAnsi="Agency FB" w:cs="Times New Roman"/>
          <w:color w:val="000000" w:themeColor="text1"/>
          <w:sz w:val="28"/>
          <w:szCs w:val="28"/>
        </w:rPr>
        <w:t>a première couche</w:t>
      </w:r>
      <w:r w:rsidRPr="00B278B9">
        <w:rPr>
          <w:rFonts w:ascii="Agency FB" w:hAnsi="Agency FB" w:cs="Times New Roman"/>
          <w:color w:val="000000" w:themeColor="text1"/>
          <w:sz w:val="28"/>
          <w:szCs w:val="28"/>
        </w:rPr>
        <w:t xml:space="preserve"> de l’Atmosphère, la plus proche de la terre</w:t>
      </w:r>
      <w:r w:rsidR="00903A6B" w:rsidRPr="00B278B9">
        <w:rPr>
          <w:rFonts w:ascii="Agency FB" w:hAnsi="Agency FB" w:cs="Times New Roman"/>
          <w:color w:val="000000" w:themeColor="text1"/>
          <w:sz w:val="28"/>
          <w:szCs w:val="28"/>
        </w:rPr>
        <w:t>,</w:t>
      </w:r>
      <w:r w:rsidRPr="00B278B9">
        <w:rPr>
          <w:rFonts w:ascii="Agency FB" w:hAnsi="Agency FB" w:cs="Times New Roman"/>
          <w:color w:val="000000" w:themeColor="text1"/>
          <w:sz w:val="28"/>
          <w:szCs w:val="28"/>
        </w:rPr>
        <w:t xml:space="preserve"> C’est dans cette couche que nous vivons</w:t>
      </w:r>
      <w:r w:rsidR="00903A6B" w:rsidRPr="00B278B9">
        <w:rPr>
          <w:rFonts w:ascii="Agency FB" w:hAnsi="Agency FB" w:cs="Times New Roman"/>
          <w:color w:val="000000" w:themeColor="text1"/>
          <w:sz w:val="28"/>
          <w:szCs w:val="28"/>
        </w:rPr>
        <w:t xml:space="preserve">, </w:t>
      </w:r>
      <w:r w:rsidRPr="00B278B9">
        <w:rPr>
          <w:rFonts w:ascii="Agency FB" w:hAnsi="Agency FB" w:cs="Times New Roman"/>
          <w:color w:val="000000" w:themeColor="text1"/>
          <w:sz w:val="28"/>
          <w:szCs w:val="28"/>
        </w:rPr>
        <w:t>Cette couche abrite également les phénomène</w:t>
      </w:r>
      <w:r w:rsidR="002976BC" w:rsidRPr="00B278B9">
        <w:rPr>
          <w:rFonts w:ascii="Agency FB" w:hAnsi="Agency FB" w:cs="Times New Roman"/>
          <w:color w:val="000000" w:themeColor="text1"/>
          <w:sz w:val="28"/>
          <w:szCs w:val="28"/>
        </w:rPr>
        <w:t>s</w:t>
      </w:r>
      <w:r w:rsidRPr="00B278B9">
        <w:rPr>
          <w:rFonts w:ascii="Agency FB" w:hAnsi="Agency FB" w:cs="Times New Roman"/>
          <w:color w:val="000000" w:themeColor="text1"/>
          <w:sz w:val="28"/>
          <w:szCs w:val="28"/>
        </w:rPr>
        <w:t xml:space="preserve"> météorologiques </w:t>
      </w:r>
      <w:r w:rsidR="002976BC" w:rsidRPr="00B278B9">
        <w:rPr>
          <w:rFonts w:ascii="Agency FB" w:hAnsi="Agency FB" w:cs="Times New Roman"/>
          <w:color w:val="000000" w:themeColor="text1"/>
          <w:sz w:val="28"/>
          <w:szCs w:val="28"/>
        </w:rPr>
        <w:t>témoignant des liens Terre/Atmosphère.</w:t>
      </w:r>
    </w:p>
    <w:p w:rsidR="002976BC" w:rsidRPr="00B278B9" w:rsidRDefault="007638C7" w:rsidP="00D47AAB">
      <w:pPr>
        <w:ind w:left="-284" w:right="496"/>
        <w:jc w:val="both"/>
        <w:rPr>
          <w:rFonts w:ascii="Agency FB" w:hAnsi="Agency FB" w:cs="Times New Roman"/>
          <w:color w:val="000000" w:themeColor="text1"/>
          <w:sz w:val="28"/>
          <w:szCs w:val="28"/>
        </w:rPr>
      </w:pPr>
      <w:r w:rsidRPr="00B278B9">
        <w:rPr>
          <w:rFonts w:ascii="Agency FB" w:hAnsi="Agency FB" w:cs="Times New Roman"/>
          <w:color w:val="000000" w:themeColor="text1"/>
          <w:sz w:val="28"/>
          <w:szCs w:val="28"/>
        </w:rPr>
        <w:t>Cette couche</w:t>
      </w:r>
      <w:r w:rsidR="002976BC" w:rsidRPr="00B278B9">
        <w:rPr>
          <w:rFonts w:ascii="Agency FB" w:hAnsi="Agency FB" w:cs="Times New Roman"/>
          <w:color w:val="000000" w:themeColor="text1"/>
          <w:sz w:val="28"/>
          <w:szCs w:val="28"/>
        </w:rPr>
        <w:t xml:space="preserve"> est épaisse d'une quinzaine de kilomètre</w:t>
      </w:r>
      <w:r w:rsidR="00CE01A0">
        <w:rPr>
          <w:rFonts w:ascii="Agency FB" w:hAnsi="Agency FB" w:cs="Times New Roman"/>
          <w:color w:val="000000" w:themeColor="text1"/>
          <w:sz w:val="28"/>
          <w:szCs w:val="28"/>
        </w:rPr>
        <w:t>s</w:t>
      </w:r>
      <w:r w:rsidR="002976BC" w:rsidRPr="00B278B9">
        <w:rPr>
          <w:rFonts w:ascii="Agency FB" w:hAnsi="Agency FB" w:cs="Times New Roman"/>
          <w:color w:val="000000" w:themeColor="text1"/>
          <w:sz w:val="28"/>
          <w:szCs w:val="28"/>
        </w:rPr>
        <w:t>. Mais son altitude varie avec la latitude : 6 à 8 km aux pôles, 11 km aux latitudes tempérées et vers 16-18 km aux latitudes équatoriales.</w:t>
      </w:r>
      <w:r w:rsidR="00CE01A0">
        <w:rPr>
          <w:rFonts w:ascii="Agency FB" w:hAnsi="Agency FB" w:cs="Times New Roman"/>
          <w:color w:val="000000" w:themeColor="text1"/>
          <w:sz w:val="28"/>
          <w:szCs w:val="28"/>
        </w:rPr>
        <w:t xml:space="preserve"> La limite supérieure de la Troposphère s'appelle la T</w:t>
      </w:r>
      <w:r w:rsidRPr="00B278B9">
        <w:rPr>
          <w:rFonts w:ascii="Agency FB" w:hAnsi="Agency FB" w:cs="Times New Roman"/>
          <w:color w:val="000000" w:themeColor="text1"/>
          <w:sz w:val="28"/>
          <w:szCs w:val="28"/>
        </w:rPr>
        <w:t>ropopause.</w:t>
      </w:r>
    </w:p>
    <w:p w:rsidR="002976BC" w:rsidRPr="00B278B9" w:rsidRDefault="00CE01A0" w:rsidP="00D47AAB">
      <w:pPr>
        <w:ind w:left="-284" w:right="496"/>
        <w:jc w:val="both"/>
        <w:rPr>
          <w:rFonts w:ascii="Agency FB" w:hAnsi="Agency FB" w:cs="Times New Roman"/>
          <w:color w:val="000000" w:themeColor="text1"/>
          <w:sz w:val="28"/>
          <w:szCs w:val="28"/>
        </w:rPr>
      </w:pPr>
      <w:r>
        <w:rPr>
          <w:rFonts w:ascii="Agency FB" w:hAnsi="Agency FB" w:cs="Times New Roman"/>
          <w:color w:val="000000" w:themeColor="text1"/>
          <w:sz w:val="28"/>
          <w:szCs w:val="28"/>
        </w:rPr>
        <w:t>La T</w:t>
      </w:r>
      <w:r w:rsidR="007638C7" w:rsidRPr="00B278B9">
        <w:rPr>
          <w:rFonts w:ascii="Agency FB" w:hAnsi="Agency FB" w:cs="Times New Roman"/>
          <w:color w:val="000000" w:themeColor="text1"/>
          <w:sz w:val="28"/>
          <w:szCs w:val="28"/>
        </w:rPr>
        <w:t xml:space="preserve">roposphère est la couche dans laquelle ont lieu la majorité des phénomènes météorologiques qui </w:t>
      </w:r>
      <w:r>
        <w:rPr>
          <w:rFonts w:ascii="Agency FB" w:hAnsi="Agency FB" w:cs="Times New Roman"/>
          <w:color w:val="000000" w:themeColor="text1"/>
          <w:sz w:val="28"/>
          <w:szCs w:val="28"/>
        </w:rPr>
        <w:t>influencent la vie des êtres vivants</w:t>
      </w:r>
      <w:r w:rsidR="007638C7" w:rsidRPr="00B278B9">
        <w:rPr>
          <w:rFonts w:ascii="Agency FB" w:hAnsi="Agency FB" w:cs="Times New Roman"/>
          <w:color w:val="000000" w:themeColor="text1"/>
          <w:sz w:val="28"/>
          <w:szCs w:val="28"/>
        </w:rPr>
        <w:t> : pluies, vents, températures, pollutions, etc. La Troposphère contient presque toute la vapeur d'eau.</w:t>
      </w:r>
      <w:r w:rsidR="007638C7" w:rsidRPr="00B278B9">
        <w:rPr>
          <w:rFonts w:ascii="Agency FB" w:hAnsi="Agency FB" w:cs="Times New Roman"/>
          <w:color w:val="000000" w:themeColor="text1"/>
          <w:sz w:val="28"/>
          <w:szCs w:val="28"/>
        </w:rPr>
        <w:br/>
      </w:r>
      <w:r w:rsidR="002976BC" w:rsidRPr="00B278B9">
        <w:rPr>
          <w:rFonts w:ascii="Agency FB" w:hAnsi="Agency FB" w:cs="Times New Roman"/>
          <w:color w:val="000000" w:themeColor="text1"/>
          <w:sz w:val="28"/>
          <w:szCs w:val="28"/>
        </w:rPr>
        <w:t>E</w:t>
      </w:r>
      <w:r w:rsidR="00903A6B" w:rsidRPr="00B278B9">
        <w:rPr>
          <w:rFonts w:ascii="Agency FB" w:hAnsi="Agency FB" w:cs="Times New Roman"/>
          <w:color w:val="000000" w:themeColor="text1"/>
          <w:sz w:val="28"/>
          <w:szCs w:val="28"/>
        </w:rPr>
        <w:t xml:space="preserve">lle est caractérisée par une décroissance </w:t>
      </w:r>
      <w:r w:rsidR="002976BC" w:rsidRPr="00B278B9">
        <w:rPr>
          <w:rFonts w:ascii="Agency FB" w:hAnsi="Agency FB" w:cs="Times New Roman"/>
          <w:color w:val="000000" w:themeColor="text1"/>
          <w:sz w:val="28"/>
          <w:szCs w:val="28"/>
        </w:rPr>
        <w:t xml:space="preserve">de la </w:t>
      </w:r>
      <w:r w:rsidR="002976BC" w:rsidRPr="00B278B9">
        <w:rPr>
          <w:rFonts w:ascii="Agency FB" w:hAnsi="Agency FB" w:cs="Times New Roman"/>
          <w:color w:val="000000" w:themeColor="text1"/>
          <w:sz w:val="28"/>
          <w:szCs w:val="28"/>
        </w:rPr>
        <w:lastRenderedPageBreak/>
        <w:t xml:space="preserve">température avec l’altitude. En effet, dans la Troposphère, la température diminue de </w:t>
      </w:r>
      <w:r w:rsidR="00903A6B" w:rsidRPr="00B278B9">
        <w:rPr>
          <w:rFonts w:ascii="Agency FB" w:hAnsi="Agency FB" w:cs="Times New Roman"/>
          <w:color w:val="000000" w:themeColor="text1"/>
          <w:sz w:val="28"/>
          <w:szCs w:val="28"/>
        </w:rPr>
        <w:t xml:space="preserve"> 0,65 °C par 100 mètres. </w:t>
      </w:r>
    </w:p>
    <w:p w:rsidR="00D76725" w:rsidRPr="00B278B9" w:rsidRDefault="00782319" w:rsidP="00FC7ED6">
      <w:pPr>
        <w:shd w:val="clear" w:color="auto" w:fill="92D050"/>
        <w:ind w:left="-284" w:right="496"/>
        <w:jc w:val="both"/>
        <w:rPr>
          <w:rFonts w:ascii="Agency FB" w:hAnsi="Agency FB" w:cs="Times New Roman"/>
          <w:b/>
          <w:bCs/>
          <w:color w:val="000000" w:themeColor="text1"/>
          <w:sz w:val="28"/>
          <w:szCs w:val="28"/>
        </w:rPr>
      </w:pPr>
      <w:r w:rsidRPr="00B278B9">
        <w:rPr>
          <w:rFonts w:ascii="Agency FB" w:hAnsi="Agency FB" w:cs="Times New Roman"/>
          <w:b/>
          <w:bCs/>
          <w:color w:val="000000" w:themeColor="text1"/>
          <w:sz w:val="28"/>
          <w:szCs w:val="28"/>
        </w:rPr>
        <w:t>La Stratosphère</w:t>
      </w:r>
    </w:p>
    <w:p w:rsidR="00782319" w:rsidRPr="00B278B9" w:rsidRDefault="00782319" w:rsidP="00D47AAB">
      <w:pPr>
        <w:ind w:left="-284" w:right="496"/>
        <w:jc w:val="both"/>
        <w:rPr>
          <w:rFonts w:ascii="Agency FB" w:hAnsi="Agency FB" w:cs="Times New Roman"/>
          <w:color w:val="000000" w:themeColor="text1"/>
          <w:sz w:val="28"/>
          <w:szCs w:val="28"/>
        </w:rPr>
      </w:pPr>
      <w:r w:rsidRPr="00B278B9">
        <w:rPr>
          <w:rFonts w:ascii="Agency FB" w:hAnsi="Agency FB" w:cs="Times New Roman"/>
          <w:bCs/>
          <w:color w:val="000000" w:themeColor="text1"/>
          <w:sz w:val="28"/>
          <w:szCs w:val="28"/>
        </w:rPr>
        <w:t>La Stratosphère</w:t>
      </w:r>
      <w:r w:rsidRPr="00B278B9">
        <w:rPr>
          <w:rFonts w:ascii="Agency FB" w:hAnsi="Agency FB" w:cs="Times New Roman"/>
          <w:color w:val="000000" w:themeColor="text1"/>
          <w:sz w:val="28"/>
          <w:szCs w:val="28"/>
        </w:rPr>
        <w:t> est la seconde couche de l’Atmosphère, au dessus de la Troposphère. Elle est caractérisée par une augmentation de la température avec l'altitude. D'abord très faible, la hausse de température devient plus nette à partir de 30 km.</w:t>
      </w:r>
    </w:p>
    <w:p w:rsidR="00782319" w:rsidRPr="00B278B9" w:rsidRDefault="00782319" w:rsidP="00D47AAB">
      <w:pPr>
        <w:ind w:left="-284" w:right="496"/>
        <w:jc w:val="both"/>
        <w:rPr>
          <w:rFonts w:ascii="Agency FB" w:hAnsi="Agency FB" w:cs="Times New Roman"/>
          <w:color w:val="000000" w:themeColor="text1"/>
          <w:sz w:val="28"/>
          <w:szCs w:val="28"/>
        </w:rPr>
      </w:pPr>
      <w:r w:rsidRPr="00B278B9">
        <w:rPr>
          <w:rFonts w:ascii="Agency FB" w:hAnsi="Agency FB" w:cs="Times New Roman"/>
          <w:bCs/>
          <w:color w:val="000000" w:themeColor="text1"/>
          <w:sz w:val="28"/>
          <w:szCs w:val="28"/>
        </w:rPr>
        <w:t>C’est dans la Stratosphère que se trouve la couche d’Ozone,vers 26 km d’altitude.</w:t>
      </w:r>
      <w:r w:rsidRPr="00B278B9">
        <w:rPr>
          <w:rFonts w:ascii="Agency FB" w:hAnsi="Agency FB" w:cs="Times New Roman"/>
          <w:color w:val="000000" w:themeColor="text1"/>
          <w:sz w:val="28"/>
          <w:szCs w:val="28"/>
        </w:rPr>
        <w:br/>
        <w:t xml:space="preserve">La limite supérieure de la stratosphère s'appelle la stratopause, qui se situe en moyenne vers 50 km d'altitude, avec une température moyenne de 0 °C. </w:t>
      </w:r>
    </w:p>
    <w:p w:rsidR="00782319" w:rsidRPr="00B278B9" w:rsidRDefault="00614F92" w:rsidP="00FC7ED6">
      <w:pPr>
        <w:shd w:val="clear" w:color="auto" w:fill="92D050"/>
        <w:ind w:left="-284" w:right="496"/>
        <w:jc w:val="both"/>
        <w:rPr>
          <w:rFonts w:ascii="Agency FB" w:hAnsi="Agency FB" w:cs="Times New Roman"/>
          <w:b/>
          <w:bCs/>
          <w:color w:val="000000" w:themeColor="text1"/>
          <w:sz w:val="28"/>
          <w:szCs w:val="28"/>
        </w:rPr>
      </w:pPr>
      <w:r w:rsidRPr="00B278B9">
        <w:rPr>
          <w:rFonts w:ascii="Agency FB" w:hAnsi="Agency FB" w:cs="Times New Roman"/>
          <w:b/>
          <w:bCs/>
          <w:color w:val="000000" w:themeColor="text1"/>
          <w:sz w:val="28"/>
          <w:szCs w:val="28"/>
        </w:rPr>
        <w:t>La Mésosphère</w:t>
      </w:r>
    </w:p>
    <w:p w:rsidR="0086639A" w:rsidRPr="00B278B9" w:rsidRDefault="00614F92" w:rsidP="00D47AAB">
      <w:pPr>
        <w:ind w:left="-284" w:right="496"/>
        <w:jc w:val="both"/>
        <w:rPr>
          <w:rFonts w:ascii="Agency FB" w:hAnsi="Agency FB" w:cs="Times New Roman"/>
          <w:color w:val="000000" w:themeColor="text1"/>
          <w:sz w:val="28"/>
          <w:szCs w:val="28"/>
        </w:rPr>
      </w:pPr>
      <w:r w:rsidRPr="00B278B9">
        <w:rPr>
          <w:rFonts w:ascii="Agency FB" w:hAnsi="Agency FB" w:cs="Times New Roman"/>
          <w:b/>
          <w:bCs/>
          <w:color w:val="000000" w:themeColor="text1"/>
          <w:sz w:val="28"/>
          <w:szCs w:val="28"/>
        </w:rPr>
        <w:t>La Mésosphère</w:t>
      </w:r>
      <w:r w:rsidRPr="00B278B9">
        <w:rPr>
          <w:rFonts w:ascii="Agency FB" w:hAnsi="Agency FB" w:cs="Times New Roman"/>
          <w:color w:val="000000" w:themeColor="text1"/>
          <w:sz w:val="28"/>
          <w:szCs w:val="28"/>
        </w:rPr>
        <w:t xml:space="preserve"> est la troisième couche </w:t>
      </w:r>
      <w:r w:rsidR="0086639A" w:rsidRPr="00B278B9">
        <w:rPr>
          <w:rFonts w:ascii="Agency FB" w:hAnsi="Agency FB" w:cs="Times New Roman"/>
          <w:color w:val="000000" w:themeColor="text1"/>
          <w:sz w:val="28"/>
          <w:szCs w:val="28"/>
        </w:rPr>
        <w:t>de l’Atm</w:t>
      </w:r>
      <w:r w:rsidR="006C62B5" w:rsidRPr="00B278B9">
        <w:rPr>
          <w:rFonts w:ascii="Agency FB" w:hAnsi="Agency FB" w:cs="Times New Roman"/>
          <w:color w:val="000000" w:themeColor="text1"/>
          <w:sz w:val="28"/>
          <w:szCs w:val="28"/>
        </w:rPr>
        <w:t>osphère, au dessus de la Stratosphère. O</w:t>
      </w:r>
      <w:r w:rsidRPr="00B278B9">
        <w:rPr>
          <w:rFonts w:ascii="Agency FB" w:hAnsi="Agency FB" w:cs="Times New Roman"/>
          <w:color w:val="000000" w:themeColor="text1"/>
          <w:sz w:val="28"/>
          <w:szCs w:val="28"/>
        </w:rPr>
        <w:t>n y observe une décroissance rapide de la température avec l'altitude, cessant brusquement à la mésopause,</w:t>
      </w:r>
    </w:p>
    <w:p w:rsidR="00614F92" w:rsidRPr="00B278B9" w:rsidRDefault="0086639A" w:rsidP="00D47AAB">
      <w:pPr>
        <w:ind w:left="-284" w:right="496"/>
        <w:jc w:val="both"/>
        <w:rPr>
          <w:rFonts w:ascii="Agency FB" w:hAnsi="Agency FB" w:cs="Times New Roman"/>
          <w:sz w:val="28"/>
          <w:szCs w:val="28"/>
        </w:rPr>
      </w:pPr>
      <w:r w:rsidRPr="00B278B9">
        <w:rPr>
          <w:rFonts w:ascii="Agency FB" w:hAnsi="Agency FB" w:cs="Times New Roman"/>
          <w:sz w:val="28"/>
          <w:szCs w:val="28"/>
        </w:rPr>
        <w:t>S</w:t>
      </w:r>
      <w:r w:rsidR="00614F92" w:rsidRPr="00B278B9">
        <w:rPr>
          <w:rFonts w:ascii="Agency FB" w:hAnsi="Agency FB" w:cs="Times New Roman"/>
          <w:sz w:val="28"/>
          <w:szCs w:val="28"/>
        </w:rPr>
        <w:t>ituée</w:t>
      </w:r>
      <w:r w:rsidR="00D47AAB" w:rsidRPr="00B278B9">
        <w:rPr>
          <w:rFonts w:ascii="Agency FB" w:hAnsi="Agency FB" w:cs="Times New Roman"/>
          <w:sz w:val="28"/>
          <w:szCs w:val="28"/>
        </w:rPr>
        <w:t xml:space="preserve"> vers 80 km, la Mésopause a</w:t>
      </w:r>
      <w:r w:rsidR="00614F92" w:rsidRPr="00B278B9">
        <w:rPr>
          <w:rFonts w:ascii="Agency FB" w:hAnsi="Agency FB" w:cs="Times New Roman"/>
          <w:sz w:val="28"/>
          <w:szCs w:val="28"/>
        </w:rPr>
        <w:t xml:space="preserve"> des températures comprises entre –120 °C et –50 °C.</w:t>
      </w:r>
    </w:p>
    <w:p w:rsidR="00225B4A" w:rsidRPr="00B278B9" w:rsidRDefault="00225B4A" w:rsidP="00FC7ED6">
      <w:pPr>
        <w:shd w:val="clear" w:color="auto" w:fill="92D050"/>
        <w:ind w:right="496"/>
        <w:jc w:val="both"/>
        <w:rPr>
          <w:rFonts w:ascii="Agency FB" w:hAnsi="Agency FB" w:cs="Times New Roman"/>
          <w:b/>
          <w:sz w:val="28"/>
          <w:szCs w:val="28"/>
        </w:rPr>
      </w:pPr>
      <w:r w:rsidRPr="00B278B9">
        <w:rPr>
          <w:rFonts w:ascii="Agency FB" w:hAnsi="Agency FB" w:cs="Times New Roman"/>
          <w:b/>
          <w:sz w:val="28"/>
          <w:szCs w:val="28"/>
        </w:rPr>
        <w:t>La Thermosphère</w:t>
      </w:r>
    </w:p>
    <w:p w:rsidR="00225B4A" w:rsidRPr="00B278B9" w:rsidRDefault="00225B4A" w:rsidP="00D47AAB">
      <w:pPr>
        <w:ind w:right="496"/>
        <w:jc w:val="both"/>
        <w:rPr>
          <w:rFonts w:ascii="Agency FB" w:hAnsi="Agency FB" w:cs="Times New Roman"/>
          <w:sz w:val="28"/>
          <w:szCs w:val="28"/>
        </w:rPr>
      </w:pPr>
      <w:r w:rsidRPr="00B278B9">
        <w:rPr>
          <w:rFonts w:ascii="Agency FB" w:hAnsi="Agency FB" w:cs="Times New Roman"/>
          <w:sz w:val="28"/>
          <w:szCs w:val="28"/>
        </w:rPr>
        <w:t xml:space="preserve">La Thermosphère : au-delà de 85 km environ, c'est la thermosphère ; on y observe une augmentation rapide de la température avec l'altitude. Signalons que les molécules de gaz y deviennent si rares que la notion de température établie sur l'agitation des molécules n'a plus vraiment de sens à partir de 100 km environ. À ces hautes altitudes, les particules commencent à interagir avec le vent solaire. </w:t>
      </w:r>
    </w:p>
    <w:p w:rsidR="00EB1F76" w:rsidRPr="00B278B9" w:rsidRDefault="00D47AAB" w:rsidP="00FC7ED6">
      <w:pPr>
        <w:shd w:val="clear" w:color="auto" w:fill="92D050"/>
        <w:ind w:left="360" w:hanging="644"/>
        <w:jc w:val="center"/>
        <w:rPr>
          <w:rFonts w:ascii="Agency FB" w:hAnsi="Agency FB" w:cs="Times New Roman"/>
          <w:b/>
          <w:color w:val="000000" w:themeColor="text1"/>
          <w:sz w:val="28"/>
          <w:szCs w:val="28"/>
          <w:u w:val="single"/>
        </w:rPr>
      </w:pPr>
      <w:r w:rsidRPr="00B278B9">
        <w:rPr>
          <w:rFonts w:ascii="Agency FB" w:hAnsi="Agency FB" w:cs="Times New Roman"/>
          <w:b/>
          <w:sz w:val="28"/>
          <w:szCs w:val="28"/>
        </w:rPr>
        <w:lastRenderedPageBreak/>
        <w:t>La pollution atmosphérique et les problèmes de</w:t>
      </w:r>
      <w:r w:rsidR="00EB1F76" w:rsidRPr="00B278B9">
        <w:rPr>
          <w:rFonts w:ascii="Agency FB" w:hAnsi="Agency FB" w:cs="Times New Roman"/>
          <w:b/>
          <w:sz w:val="28"/>
          <w:szCs w:val="28"/>
        </w:rPr>
        <w:t xml:space="preserve"> qualité de l’air</w:t>
      </w:r>
    </w:p>
    <w:p w:rsidR="00EB1F76" w:rsidRPr="00B278B9" w:rsidRDefault="00EB1F76" w:rsidP="000339C9">
      <w:pPr>
        <w:autoSpaceDE w:val="0"/>
        <w:autoSpaceDN w:val="0"/>
        <w:adjustRightInd w:val="0"/>
        <w:spacing w:after="0"/>
        <w:ind w:left="-284"/>
        <w:jc w:val="both"/>
        <w:rPr>
          <w:rFonts w:ascii="Agency FB" w:eastAsia="Times New Roman" w:hAnsi="Agency FB" w:cs="Times New Roman"/>
          <w:sz w:val="28"/>
          <w:szCs w:val="28"/>
        </w:rPr>
      </w:pPr>
      <w:r w:rsidRPr="00B278B9">
        <w:rPr>
          <w:rFonts w:ascii="Agency FB" w:eastAsia="Times New Roman" w:hAnsi="Agency FB" w:cs="Times New Roman"/>
          <w:b/>
          <w:bCs/>
          <w:sz w:val="28"/>
          <w:szCs w:val="28"/>
        </w:rPr>
        <w:t>La Pollution</w:t>
      </w:r>
      <w:r w:rsidRPr="00B278B9">
        <w:rPr>
          <w:rFonts w:ascii="Agency FB" w:eastAsia="Times New Roman" w:hAnsi="Agency FB" w:cs="Times New Roman"/>
          <w:bCs/>
          <w:sz w:val="28"/>
          <w:szCs w:val="28"/>
        </w:rPr>
        <w:t xml:space="preserve"> désigne «</w:t>
      </w:r>
      <w:r w:rsidRPr="00B278B9">
        <w:rPr>
          <w:rFonts w:ascii="Agency FB" w:eastAsia="Times New Roman" w:hAnsi="Agency FB" w:cs="Times New Roman"/>
          <w:b/>
          <w:bCs/>
          <w:sz w:val="28"/>
          <w:szCs w:val="28"/>
        </w:rPr>
        <w:t> </w:t>
      </w:r>
      <w:r w:rsidRPr="00B278B9">
        <w:rPr>
          <w:rFonts w:ascii="Agency FB" w:eastAsia="Times New Roman" w:hAnsi="Agency FB" w:cs="Times New Roman"/>
          <w:sz w:val="28"/>
          <w:szCs w:val="28"/>
        </w:rPr>
        <w:t>Toute contamination ou modification directe ou indirecte de l’environnement, provoquée par tout acte susceptible d’affecter défavorablement une utilisation du milieu profitable à l’homme, de provoquer ou de risquer de provoquer une situation préjudiciable à la santé, à la sécurité, au bien être de l’homme, à la flore, à la faune, à l’atmosphère, aux eaux et aux biens collectifs et individuels ».</w:t>
      </w:r>
    </w:p>
    <w:p w:rsidR="00EB1F76" w:rsidRPr="00B278B9" w:rsidRDefault="00EB1F76" w:rsidP="000339C9">
      <w:pPr>
        <w:autoSpaceDE w:val="0"/>
        <w:autoSpaceDN w:val="0"/>
        <w:adjustRightInd w:val="0"/>
        <w:spacing w:after="0"/>
        <w:ind w:left="-284"/>
        <w:jc w:val="both"/>
        <w:rPr>
          <w:rFonts w:ascii="Agency FB" w:eastAsia="Times New Roman" w:hAnsi="Agency FB" w:cs="Times New Roman"/>
          <w:sz w:val="28"/>
          <w:szCs w:val="28"/>
        </w:rPr>
      </w:pPr>
      <w:r w:rsidRPr="00B278B9">
        <w:rPr>
          <w:rFonts w:ascii="Agency FB" w:eastAsia="Times New Roman" w:hAnsi="Agency FB" w:cs="Times New Roman"/>
          <w:b/>
          <w:bCs/>
          <w:sz w:val="28"/>
          <w:szCs w:val="28"/>
        </w:rPr>
        <w:t>La Pollution atmosphérique </w:t>
      </w:r>
      <w:r w:rsidRPr="00B278B9">
        <w:rPr>
          <w:rFonts w:ascii="Agency FB" w:eastAsia="Times New Roman" w:hAnsi="Agency FB" w:cs="Times New Roman"/>
          <w:bCs/>
          <w:sz w:val="28"/>
          <w:szCs w:val="28"/>
        </w:rPr>
        <w:t>correspond à</w:t>
      </w:r>
      <w:r w:rsidRPr="00B278B9">
        <w:rPr>
          <w:rFonts w:ascii="Agency FB" w:eastAsia="Times New Roman" w:hAnsi="Agency FB" w:cs="Times New Roman"/>
          <w:b/>
          <w:bCs/>
          <w:sz w:val="28"/>
          <w:szCs w:val="28"/>
        </w:rPr>
        <w:t xml:space="preserve"> l’é</w:t>
      </w:r>
      <w:r w:rsidRPr="00B278B9">
        <w:rPr>
          <w:rFonts w:ascii="Agency FB" w:eastAsia="Times New Roman" w:hAnsi="Agency FB" w:cs="Times New Roman"/>
          <w:sz w:val="28"/>
          <w:szCs w:val="28"/>
        </w:rPr>
        <w:t>mission dans la couche atmosphérique de gaz, de fumées ou de substances de nature à incommoder les populations, à compromettre la santé ou la sécurité publique ou à nuire à la production agricole, à la conservation des constructions et monuments ou au caractère des sites et des écosystèmes naturels.</w:t>
      </w:r>
    </w:p>
    <w:p w:rsidR="00EB1F76" w:rsidRPr="00B278B9" w:rsidRDefault="00EB1F76" w:rsidP="000339C9">
      <w:pPr>
        <w:shd w:val="clear" w:color="auto" w:fill="92D050"/>
        <w:autoSpaceDE w:val="0"/>
        <w:autoSpaceDN w:val="0"/>
        <w:adjustRightInd w:val="0"/>
        <w:spacing w:after="0"/>
        <w:ind w:left="-284"/>
        <w:jc w:val="both"/>
        <w:rPr>
          <w:rFonts w:ascii="Agency FB" w:eastAsia="Times New Roman" w:hAnsi="Agency FB" w:cs="Times New Roman"/>
          <w:b/>
          <w:sz w:val="28"/>
          <w:szCs w:val="28"/>
        </w:rPr>
      </w:pPr>
      <w:r w:rsidRPr="00B278B9">
        <w:rPr>
          <w:rFonts w:ascii="Agency FB" w:eastAsia="Times New Roman" w:hAnsi="Agency FB" w:cs="Times New Roman"/>
          <w:b/>
          <w:sz w:val="28"/>
          <w:szCs w:val="28"/>
        </w:rPr>
        <w:t xml:space="preserve"> La compositi</w:t>
      </w:r>
      <w:r w:rsidR="00C3729F">
        <w:rPr>
          <w:rFonts w:ascii="Agency FB" w:eastAsia="Times New Roman" w:hAnsi="Agency FB" w:cs="Times New Roman"/>
          <w:b/>
          <w:sz w:val="28"/>
          <w:szCs w:val="28"/>
        </w:rPr>
        <w:t>on de l’air</w:t>
      </w:r>
    </w:p>
    <w:p w:rsidR="00EB1F76" w:rsidRPr="00B278B9" w:rsidRDefault="00EB1F76" w:rsidP="000339C9">
      <w:pPr>
        <w:autoSpaceDE w:val="0"/>
        <w:autoSpaceDN w:val="0"/>
        <w:adjustRightInd w:val="0"/>
        <w:spacing w:after="0"/>
        <w:ind w:left="-284"/>
        <w:jc w:val="both"/>
        <w:rPr>
          <w:rFonts w:ascii="Agency FB" w:eastAsia="Times New Roman" w:hAnsi="Agency FB" w:cs="Times New Roman"/>
          <w:sz w:val="28"/>
          <w:szCs w:val="28"/>
        </w:rPr>
      </w:pPr>
      <w:r w:rsidRPr="00B278B9">
        <w:rPr>
          <w:rFonts w:ascii="Agency FB" w:eastAsia="Times New Roman" w:hAnsi="Agency FB" w:cs="Times New Roman"/>
          <w:sz w:val="28"/>
          <w:szCs w:val="28"/>
        </w:rPr>
        <w:t>L’air est un élément indispensable à la vie des être vivants. Chaque jour, nous inspirons environ 20 cm3 d’air. L’air de la troposphère comprend :</w:t>
      </w:r>
    </w:p>
    <w:p w:rsidR="00EB1F76" w:rsidRPr="00B278B9" w:rsidRDefault="00C3729F" w:rsidP="00A81B99">
      <w:pPr>
        <w:pStyle w:val="Paragraphedeliste"/>
        <w:numPr>
          <w:ilvl w:val="0"/>
          <w:numId w:val="1"/>
        </w:numPr>
        <w:autoSpaceDE w:val="0"/>
        <w:autoSpaceDN w:val="0"/>
        <w:adjustRightInd w:val="0"/>
        <w:spacing w:after="0"/>
        <w:ind w:left="142" w:hanging="284"/>
        <w:jc w:val="both"/>
        <w:rPr>
          <w:rFonts w:ascii="Agency FB" w:eastAsia="Times New Roman" w:hAnsi="Agency FB" w:cs="Times New Roman"/>
          <w:sz w:val="28"/>
          <w:szCs w:val="28"/>
        </w:rPr>
      </w:pPr>
      <w:r>
        <w:rPr>
          <w:rFonts w:ascii="Agency FB" w:eastAsia="Times New Roman" w:hAnsi="Agency FB" w:cs="Times New Roman"/>
          <w:b/>
          <w:sz w:val="28"/>
          <w:szCs w:val="28"/>
        </w:rPr>
        <w:t>L</w:t>
      </w:r>
      <w:r w:rsidR="00EB1F76" w:rsidRPr="00B278B9">
        <w:rPr>
          <w:rFonts w:ascii="Agency FB" w:eastAsia="Times New Roman" w:hAnsi="Agency FB" w:cs="Times New Roman"/>
          <w:b/>
          <w:sz w:val="28"/>
          <w:szCs w:val="28"/>
        </w:rPr>
        <w:t>es</w:t>
      </w:r>
      <w:r>
        <w:rPr>
          <w:rFonts w:ascii="Agency FB" w:eastAsia="Times New Roman" w:hAnsi="Agency FB" w:cs="Times New Roman"/>
          <w:b/>
          <w:sz w:val="28"/>
          <w:szCs w:val="28"/>
        </w:rPr>
        <w:t xml:space="preserve"> principaux</w:t>
      </w:r>
      <w:r w:rsidR="00EB1F76" w:rsidRPr="00B278B9">
        <w:rPr>
          <w:rFonts w:ascii="Agency FB" w:eastAsia="Times New Roman" w:hAnsi="Agency FB" w:cs="Times New Roman"/>
          <w:b/>
          <w:sz w:val="28"/>
          <w:szCs w:val="28"/>
        </w:rPr>
        <w:t xml:space="preserve"> gaz : l’Azote</w:t>
      </w:r>
      <w:r w:rsidR="00EB1F76" w:rsidRPr="00B278B9">
        <w:rPr>
          <w:rFonts w:ascii="Agency FB" w:eastAsia="Times New Roman" w:hAnsi="Agency FB" w:cs="Times New Roman"/>
          <w:sz w:val="28"/>
          <w:szCs w:val="28"/>
        </w:rPr>
        <w:t xml:space="preserve"> (N2</w:t>
      </w:r>
      <w:r>
        <w:rPr>
          <w:rFonts w:ascii="Agency FB" w:eastAsia="Times New Roman" w:hAnsi="Agency FB" w:cs="Times New Roman"/>
          <w:sz w:val="28"/>
          <w:szCs w:val="28"/>
        </w:rPr>
        <w:t xml:space="preserve">), 78 est le principal gaz, constituant </w:t>
      </w:r>
      <w:r w:rsidR="00EB1F76" w:rsidRPr="00B278B9">
        <w:rPr>
          <w:rFonts w:ascii="Agency FB" w:eastAsia="Times New Roman" w:hAnsi="Agency FB" w:cs="Times New Roman"/>
          <w:sz w:val="28"/>
          <w:szCs w:val="28"/>
        </w:rPr>
        <w:t>8</w:t>
      </w:r>
      <w:r>
        <w:rPr>
          <w:rFonts w:ascii="Agency FB" w:eastAsia="Times New Roman" w:hAnsi="Agency FB" w:cs="Times New Roman"/>
          <w:sz w:val="28"/>
          <w:szCs w:val="28"/>
        </w:rPr>
        <w:t>0% de l’air. Il est suivi de l’</w:t>
      </w:r>
      <w:r w:rsidR="00EB1F76" w:rsidRPr="00B278B9">
        <w:rPr>
          <w:rFonts w:ascii="Agency FB" w:eastAsia="Times New Roman" w:hAnsi="Agency FB" w:cs="Times New Roman"/>
          <w:sz w:val="28"/>
          <w:szCs w:val="28"/>
        </w:rPr>
        <w:t>Oxygène (O2</w:t>
      </w:r>
      <w:r>
        <w:rPr>
          <w:rFonts w:ascii="Agency FB" w:eastAsia="Times New Roman" w:hAnsi="Agency FB" w:cs="Times New Roman"/>
          <w:sz w:val="28"/>
          <w:szCs w:val="28"/>
        </w:rPr>
        <w:t>) avec</w:t>
      </w:r>
      <w:r w:rsidR="00EB1F76" w:rsidRPr="00B278B9">
        <w:rPr>
          <w:rFonts w:ascii="Agency FB" w:eastAsia="Times New Roman" w:hAnsi="Agency FB" w:cs="Times New Roman"/>
          <w:sz w:val="28"/>
          <w:szCs w:val="28"/>
        </w:rPr>
        <w:t xml:space="preserve"> 20,95%</w:t>
      </w:r>
      <w:r>
        <w:rPr>
          <w:rFonts w:ascii="Agency FB" w:eastAsia="Times New Roman" w:hAnsi="Agency FB" w:cs="Times New Roman"/>
          <w:sz w:val="28"/>
          <w:szCs w:val="28"/>
        </w:rPr>
        <w:t xml:space="preserve"> et</w:t>
      </w:r>
      <w:r w:rsidR="00EB1F76" w:rsidRPr="00B278B9">
        <w:rPr>
          <w:rFonts w:ascii="Agency FB" w:eastAsia="Times New Roman" w:hAnsi="Agency FB" w:cs="Times New Roman"/>
          <w:sz w:val="28"/>
          <w:szCs w:val="28"/>
        </w:rPr>
        <w:t xml:space="preserve">  de l’Argon (Ar</w:t>
      </w:r>
      <w:r>
        <w:rPr>
          <w:rFonts w:ascii="Agency FB" w:eastAsia="Times New Roman" w:hAnsi="Agency FB" w:cs="Times New Roman"/>
          <w:sz w:val="28"/>
          <w:szCs w:val="28"/>
        </w:rPr>
        <w:t>) qui compte pour 0,93% de l’air</w:t>
      </w:r>
      <w:r w:rsidR="00EB1F76" w:rsidRPr="00B278B9">
        <w:rPr>
          <w:rFonts w:ascii="Agency FB" w:eastAsia="Times New Roman" w:hAnsi="Agency FB" w:cs="Times New Roman"/>
          <w:sz w:val="28"/>
          <w:szCs w:val="28"/>
        </w:rPr>
        <w:t>;</w:t>
      </w:r>
    </w:p>
    <w:p w:rsidR="00EB1F76" w:rsidRPr="00B278B9" w:rsidRDefault="00EB1F76" w:rsidP="00A81B99">
      <w:pPr>
        <w:pStyle w:val="Paragraphedeliste"/>
        <w:numPr>
          <w:ilvl w:val="0"/>
          <w:numId w:val="1"/>
        </w:numPr>
        <w:autoSpaceDE w:val="0"/>
        <w:autoSpaceDN w:val="0"/>
        <w:adjustRightInd w:val="0"/>
        <w:spacing w:after="0"/>
        <w:ind w:left="142" w:hanging="284"/>
        <w:jc w:val="both"/>
        <w:rPr>
          <w:rFonts w:ascii="Agency FB" w:eastAsia="Times New Roman" w:hAnsi="Agency FB" w:cs="Times New Roman"/>
          <w:sz w:val="28"/>
          <w:szCs w:val="28"/>
        </w:rPr>
      </w:pPr>
      <w:r w:rsidRPr="00B278B9">
        <w:rPr>
          <w:rFonts w:ascii="Agency FB" w:eastAsia="Times New Roman" w:hAnsi="Agency FB" w:cs="Times New Roman"/>
          <w:b/>
          <w:sz w:val="28"/>
          <w:szCs w:val="28"/>
        </w:rPr>
        <w:t>Des particules</w:t>
      </w:r>
      <w:r w:rsidRPr="00B278B9">
        <w:rPr>
          <w:rFonts w:ascii="Agency FB" w:eastAsia="Times New Roman" w:hAnsi="Agency FB" w:cs="Times New Roman"/>
          <w:sz w:val="28"/>
          <w:szCs w:val="28"/>
        </w:rPr>
        <w:t> : acide sulfurique, eau, autres composés ;</w:t>
      </w:r>
    </w:p>
    <w:p w:rsidR="00EB1F76" w:rsidRPr="00B278B9" w:rsidRDefault="00EB1F76" w:rsidP="00A81B99">
      <w:pPr>
        <w:pStyle w:val="Paragraphedeliste"/>
        <w:numPr>
          <w:ilvl w:val="0"/>
          <w:numId w:val="1"/>
        </w:numPr>
        <w:autoSpaceDE w:val="0"/>
        <w:autoSpaceDN w:val="0"/>
        <w:adjustRightInd w:val="0"/>
        <w:spacing w:after="0"/>
        <w:ind w:left="142" w:hanging="284"/>
        <w:jc w:val="both"/>
        <w:rPr>
          <w:rFonts w:ascii="Agency FB" w:eastAsia="Times New Roman" w:hAnsi="Agency FB" w:cs="Times New Roman"/>
          <w:sz w:val="28"/>
          <w:szCs w:val="28"/>
        </w:rPr>
      </w:pPr>
      <w:r w:rsidRPr="00B278B9">
        <w:rPr>
          <w:rFonts w:ascii="Agency FB" w:eastAsia="Times New Roman" w:hAnsi="Agency FB" w:cs="Times New Roman"/>
          <w:b/>
          <w:sz w:val="28"/>
          <w:szCs w:val="28"/>
        </w:rPr>
        <w:t>De l’eau sous forme gazeuse</w:t>
      </w:r>
      <w:r w:rsidRPr="00B278B9">
        <w:rPr>
          <w:rFonts w:ascii="Agency FB" w:eastAsia="Times New Roman" w:hAnsi="Agency FB" w:cs="Times New Roman"/>
          <w:sz w:val="28"/>
          <w:szCs w:val="28"/>
        </w:rPr>
        <w:t> : de 1 à 4% ;</w:t>
      </w:r>
    </w:p>
    <w:p w:rsidR="00EB1F76" w:rsidRPr="00B278B9" w:rsidRDefault="00EB1F76" w:rsidP="00A81B99">
      <w:pPr>
        <w:pStyle w:val="Paragraphedeliste"/>
        <w:numPr>
          <w:ilvl w:val="0"/>
          <w:numId w:val="1"/>
        </w:numPr>
        <w:autoSpaceDE w:val="0"/>
        <w:autoSpaceDN w:val="0"/>
        <w:adjustRightInd w:val="0"/>
        <w:spacing w:after="0"/>
        <w:ind w:left="142" w:hanging="284"/>
        <w:jc w:val="both"/>
        <w:rPr>
          <w:rFonts w:ascii="Agency FB" w:eastAsia="Times New Roman" w:hAnsi="Agency FB" w:cs="Times New Roman"/>
          <w:sz w:val="28"/>
          <w:szCs w:val="28"/>
        </w:rPr>
      </w:pPr>
      <w:r w:rsidRPr="00B278B9">
        <w:rPr>
          <w:rFonts w:ascii="Agency FB" w:eastAsia="Times New Roman" w:hAnsi="Agency FB" w:cs="Times New Roman"/>
          <w:b/>
          <w:sz w:val="28"/>
          <w:szCs w:val="28"/>
        </w:rPr>
        <w:t>Des gaz traces</w:t>
      </w:r>
      <w:r w:rsidR="00C3729F">
        <w:rPr>
          <w:rFonts w:ascii="Agency FB" w:eastAsia="Times New Roman" w:hAnsi="Agency FB" w:cs="Times New Roman"/>
          <w:b/>
          <w:sz w:val="28"/>
          <w:szCs w:val="28"/>
        </w:rPr>
        <w:t>, notamment les gaz à effet de serre</w:t>
      </w:r>
      <w:r w:rsidRPr="00B278B9">
        <w:rPr>
          <w:rFonts w:ascii="Agency FB" w:eastAsia="Times New Roman" w:hAnsi="Agency FB" w:cs="Times New Roman"/>
          <w:sz w:val="28"/>
          <w:szCs w:val="28"/>
        </w:rPr>
        <w:t xml:space="preserve"> : </w:t>
      </w:r>
    </w:p>
    <w:p w:rsidR="00EB1F76" w:rsidRPr="00B278B9" w:rsidRDefault="00EB1F76" w:rsidP="00C3729F">
      <w:pPr>
        <w:pStyle w:val="Paragraphedeliste"/>
        <w:numPr>
          <w:ilvl w:val="0"/>
          <w:numId w:val="21"/>
        </w:numPr>
        <w:tabs>
          <w:tab w:val="left" w:pos="4536"/>
          <w:tab w:val="left" w:pos="4678"/>
        </w:tabs>
        <w:autoSpaceDE w:val="0"/>
        <w:autoSpaceDN w:val="0"/>
        <w:adjustRightInd w:val="0"/>
        <w:spacing w:after="0"/>
        <w:ind w:right="354"/>
        <w:jc w:val="both"/>
        <w:rPr>
          <w:rFonts w:ascii="Agency FB" w:eastAsia="Times New Roman" w:hAnsi="Agency FB" w:cs="Times New Roman"/>
          <w:b/>
          <w:sz w:val="28"/>
          <w:szCs w:val="28"/>
        </w:rPr>
      </w:pPr>
      <w:r w:rsidRPr="00B278B9">
        <w:rPr>
          <w:rFonts w:ascii="Agency FB" w:eastAsia="Times New Roman" w:hAnsi="Agency FB" w:cs="Times New Roman"/>
          <w:b/>
          <w:sz w:val="28"/>
          <w:szCs w:val="28"/>
        </w:rPr>
        <w:t>Le Dioxyde de carbone (CO</w:t>
      </w:r>
      <w:r w:rsidRPr="00CD7AF2">
        <w:rPr>
          <w:rFonts w:ascii="Agency FB" w:eastAsia="Times New Roman" w:hAnsi="Agency FB" w:cs="Times New Roman"/>
          <w:b/>
          <w:sz w:val="28"/>
          <w:szCs w:val="28"/>
          <w:vertAlign w:val="subscript"/>
        </w:rPr>
        <w:t>2</w:t>
      </w:r>
      <w:r w:rsidRPr="00B278B9">
        <w:rPr>
          <w:rFonts w:ascii="Agency FB" w:eastAsia="Times New Roman" w:hAnsi="Agency FB" w:cs="Times New Roman"/>
          <w:b/>
          <w:sz w:val="28"/>
          <w:szCs w:val="28"/>
        </w:rPr>
        <w:t>) </w:t>
      </w:r>
      <w:r w:rsidRPr="00B278B9">
        <w:rPr>
          <w:rFonts w:ascii="Agency FB" w:eastAsia="Times New Roman" w:hAnsi="Agency FB" w:cs="Times New Roman"/>
          <w:sz w:val="28"/>
          <w:szCs w:val="28"/>
        </w:rPr>
        <w:t xml:space="preserve">: l’air contient aujourd’hui environ 0, 04 %. A partir d’une certaine concentration  le CO2 est dangereux. </w:t>
      </w:r>
    </w:p>
    <w:p w:rsidR="00EB1F76" w:rsidRPr="00B278B9" w:rsidRDefault="00EB1F76" w:rsidP="00C3729F">
      <w:pPr>
        <w:pStyle w:val="Paragraphedeliste"/>
        <w:numPr>
          <w:ilvl w:val="0"/>
          <w:numId w:val="21"/>
        </w:numPr>
        <w:tabs>
          <w:tab w:val="left" w:pos="4536"/>
          <w:tab w:val="left" w:pos="4678"/>
        </w:tabs>
        <w:autoSpaceDE w:val="0"/>
        <w:autoSpaceDN w:val="0"/>
        <w:adjustRightInd w:val="0"/>
        <w:spacing w:after="0"/>
        <w:ind w:right="354"/>
        <w:jc w:val="both"/>
        <w:rPr>
          <w:rFonts w:ascii="Agency FB" w:eastAsia="Times New Roman" w:hAnsi="Agency FB" w:cs="Times New Roman"/>
          <w:b/>
          <w:sz w:val="28"/>
          <w:szCs w:val="28"/>
        </w:rPr>
      </w:pPr>
      <w:r w:rsidRPr="00B278B9">
        <w:rPr>
          <w:rFonts w:ascii="Agency FB" w:eastAsia="Times New Roman" w:hAnsi="Agency FB" w:cs="Times New Roman"/>
          <w:b/>
          <w:sz w:val="28"/>
          <w:szCs w:val="28"/>
        </w:rPr>
        <w:t>Le Méthane (CH</w:t>
      </w:r>
      <w:r w:rsidRPr="00CD7AF2">
        <w:rPr>
          <w:rFonts w:ascii="Agency FB" w:eastAsia="Times New Roman" w:hAnsi="Agency FB" w:cs="Times New Roman"/>
          <w:b/>
          <w:sz w:val="28"/>
          <w:szCs w:val="28"/>
          <w:vertAlign w:val="subscript"/>
        </w:rPr>
        <w:t>4</w:t>
      </w:r>
      <w:r w:rsidRPr="00B278B9">
        <w:rPr>
          <w:rFonts w:ascii="Agency FB" w:eastAsia="Times New Roman" w:hAnsi="Agency FB" w:cs="Times New Roman"/>
          <w:b/>
          <w:sz w:val="28"/>
          <w:szCs w:val="28"/>
        </w:rPr>
        <w:t>) </w:t>
      </w:r>
      <w:r w:rsidRPr="00B278B9">
        <w:rPr>
          <w:rFonts w:ascii="Agency FB" w:eastAsia="Times New Roman" w:hAnsi="Agency FB" w:cs="Times New Roman"/>
          <w:sz w:val="28"/>
          <w:szCs w:val="28"/>
        </w:rPr>
        <w:t xml:space="preserve">: les faibles concentrations de méthane ne sont pas </w:t>
      </w:r>
      <w:r w:rsidRPr="00B278B9">
        <w:rPr>
          <w:rFonts w:ascii="Agency FB" w:eastAsia="Times New Roman" w:hAnsi="Agency FB" w:cs="Times New Roman"/>
          <w:sz w:val="28"/>
          <w:szCs w:val="28"/>
        </w:rPr>
        <w:lastRenderedPageBreak/>
        <w:t>nocives ; mais à forte concentration, le méthane provoque un déplacement de l’oxygène de l’air, ce qui constitue un danger pour l’homme</w:t>
      </w:r>
      <w:r w:rsidRPr="00B278B9">
        <w:rPr>
          <w:rFonts w:ascii="Agency FB" w:eastAsia="Times New Roman" w:hAnsi="Agency FB" w:cs="Times New Roman"/>
          <w:b/>
          <w:sz w:val="28"/>
          <w:szCs w:val="28"/>
        </w:rPr>
        <w:t>.</w:t>
      </w:r>
    </w:p>
    <w:p w:rsidR="00EB1F76" w:rsidRPr="00B278B9" w:rsidRDefault="00EB1F76" w:rsidP="00C3729F">
      <w:pPr>
        <w:pStyle w:val="Paragraphedeliste"/>
        <w:numPr>
          <w:ilvl w:val="0"/>
          <w:numId w:val="21"/>
        </w:numPr>
        <w:tabs>
          <w:tab w:val="left" w:pos="4536"/>
          <w:tab w:val="left" w:pos="4678"/>
        </w:tabs>
        <w:autoSpaceDE w:val="0"/>
        <w:autoSpaceDN w:val="0"/>
        <w:adjustRightInd w:val="0"/>
        <w:spacing w:after="0"/>
        <w:ind w:right="354"/>
        <w:jc w:val="both"/>
        <w:rPr>
          <w:rFonts w:ascii="Agency FB" w:eastAsia="Times New Roman" w:hAnsi="Agency FB" w:cs="Times New Roman"/>
          <w:b/>
          <w:sz w:val="28"/>
          <w:szCs w:val="28"/>
        </w:rPr>
      </w:pPr>
      <w:r w:rsidRPr="00B278B9">
        <w:rPr>
          <w:rFonts w:ascii="Agency FB" w:eastAsia="Times New Roman" w:hAnsi="Agency FB" w:cs="Times New Roman"/>
          <w:b/>
          <w:sz w:val="28"/>
          <w:szCs w:val="28"/>
        </w:rPr>
        <w:t xml:space="preserve">L’Ozone : </w:t>
      </w:r>
      <w:r w:rsidRPr="00B278B9">
        <w:rPr>
          <w:rFonts w:ascii="Agency FB" w:eastAsia="Times New Roman" w:hAnsi="Agency FB" w:cs="Times New Roman"/>
          <w:sz w:val="28"/>
          <w:szCs w:val="28"/>
        </w:rPr>
        <w:t>sa concentration dans l’air est d’environ 0,04 parties par million (ppm).</w:t>
      </w:r>
    </w:p>
    <w:p w:rsidR="00EB1F76" w:rsidRPr="00B278B9" w:rsidRDefault="00EB1F76" w:rsidP="009A4650">
      <w:pPr>
        <w:shd w:val="clear" w:color="auto" w:fill="92D050"/>
        <w:autoSpaceDE w:val="0"/>
        <w:autoSpaceDN w:val="0"/>
        <w:adjustRightInd w:val="0"/>
        <w:spacing w:after="0" w:line="240" w:lineRule="auto"/>
        <w:jc w:val="both"/>
        <w:rPr>
          <w:rFonts w:ascii="Agency FB" w:hAnsi="Agency FB" w:cs="Times New Roman"/>
          <w:b/>
          <w:color w:val="151312"/>
          <w:sz w:val="28"/>
          <w:szCs w:val="28"/>
        </w:rPr>
      </w:pPr>
      <w:r w:rsidRPr="00B278B9">
        <w:rPr>
          <w:rFonts w:ascii="Agency FB" w:hAnsi="Agency FB" w:cs="Times New Roman"/>
          <w:b/>
          <w:color w:val="151312"/>
          <w:sz w:val="28"/>
          <w:szCs w:val="28"/>
        </w:rPr>
        <w:t xml:space="preserve"> Les polluants atmosphériques qui dégradent la qualité de l’air</w:t>
      </w:r>
    </w:p>
    <w:p w:rsidR="00EB1F76" w:rsidRPr="00B278B9" w:rsidRDefault="00EB1F76" w:rsidP="00D47AAB">
      <w:pPr>
        <w:autoSpaceDE w:val="0"/>
        <w:autoSpaceDN w:val="0"/>
        <w:adjustRightInd w:val="0"/>
        <w:spacing w:after="0"/>
        <w:ind w:right="212"/>
        <w:jc w:val="both"/>
        <w:rPr>
          <w:rFonts w:ascii="Agency FB" w:eastAsia="Times New Roman" w:hAnsi="Agency FB" w:cs="Times New Roman"/>
          <w:sz w:val="28"/>
          <w:szCs w:val="28"/>
        </w:rPr>
      </w:pPr>
      <w:r w:rsidRPr="00B278B9">
        <w:rPr>
          <w:rFonts w:ascii="Agency FB" w:eastAsia="Times New Roman" w:hAnsi="Agency FB" w:cs="Times New Roman"/>
          <w:sz w:val="28"/>
          <w:szCs w:val="28"/>
        </w:rPr>
        <w:t>De multiples composés nocifs issus des activités humaines dégradent la qualité de l’air. On peut citer le Dioxyde de Soufre (</w:t>
      </w:r>
      <w:r w:rsidRPr="00C3729F">
        <w:rPr>
          <w:rFonts w:ascii="Agency FB" w:eastAsia="Times New Roman" w:hAnsi="Agency FB" w:cs="Times New Roman"/>
          <w:b/>
          <w:sz w:val="28"/>
          <w:szCs w:val="28"/>
        </w:rPr>
        <w:t>SO</w:t>
      </w:r>
      <w:r w:rsidRPr="00C3729F">
        <w:rPr>
          <w:rFonts w:ascii="Agency FB" w:eastAsia="Times New Roman" w:hAnsi="Agency FB" w:cs="Times New Roman"/>
          <w:b/>
          <w:sz w:val="28"/>
          <w:szCs w:val="28"/>
          <w:vertAlign w:val="subscript"/>
        </w:rPr>
        <w:t>2</w:t>
      </w:r>
      <w:r w:rsidRPr="00B278B9">
        <w:rPr>
          <w:rFonts w:ascii="Agency FB" w:eastAsia="Times New Roman" w:hAnsi="Agency FB" w:cs="Times New Roman"/>
          <w:sz w:val="28"/>
          <w:szCs w:val="28"/>
        </w:rPr>
        <w:t>), l’Ozone troposphérique (</w:t>
      </w:r>
      <w:r w:rsidRPr="003425DB">
        <w:rPr>
          <w:rFonts w:ascii="Agency FB" w:eastAsia="Times New Roman" w:hAnsi="Agency FB" w:cs="Times New Roman"/>
          <w:b/>
          <w:sz w:val="28"/>
          <w:szCs w:val="28"/>
        </w:rPr>
        <w:t>O</w:t>
      </w:r>
      <w:r w:rsidRPr="003425DB">
        <w:rPr>
          <w:rFonts w:ascii="Agency FB" w:eastAsia="Times New Roman" w:hAnsi="Agency FB" w:cs="Times New Roman"/>
          <w:b/>
          <w:sz w:val="28"/>
          <w:szCs w:val="28"/>
          <w:vertAlign w:val="subscript"/>
        </w:rPr>
        <w:t>3</w:t>
      </w:r>
      <w:r w:rsidRPr="00B278B9">
        <w:rPr>
          <w:rFonts w:ascii="Agency FB" w:eastAsia="Times New Roman" w:hAnsi="Agency FB" w:cs="Times New Roman"/>
          <w:sz w:val="28"/>
          <w:szCs w:val="28"/>
        </w:rPr>
        <w:t>), les Oxydes d’Azote (</w:t>
      </w:r>
      <w:proofErr w:type="spellStart"/>
      <w:r w:rsidRPr="003425DB">
        <w:rPr>
          <w:rFonts w:ascii="Agency FB" w:eastAsia="Times New Roman" w:hAnsi="Agency FB" w:cs="Times New Roman"/>
          <w:b/>
          <w:sz w:val="28"/>
          <w:szCs w:val="28"/>
        </w:rPr>
        <w:t>NOx</w:t>
      </w:r>
      <w:proofErr w:type="spellEnd"/>
      <w:r w:rsidRPr="00B278B9">
        <w:rPr>
          <w:rFonts w:ascii="Agency FB" w:eastAsia="Times New Roman" w:hAnsi="Agency FB" w:cs="Times New Roman"/>
          <w:sz w:val="28"/>
          <w:szCs w:val="28"/>
        </w:rPr>
        <w:t>), le Monoxyde de Carbone (</w:t>
      </w:r>
      <w:r w:rsidRPr="003425DB">
        <w:rPr>
          <w:rFonts w:ascii="Agency FB" w:eastAsia="Times New Roman" w:hAnsi="Agency FB" w:cs="Times New Roman"/>
          <w:b/>
          <w:sz w:val="28"/>
          <w:szCs w:val="28"/>
        </w:rPr>
        <w:t>CO</w:t>
      </w:r>
      <w:r w:rsidRPr="00B278B9">
        <w:rPr>
          <w:rFonts w:ascii="Agency FB" w:eastAsia="Times New Roman" w:hAnsi="Agency FB" w:cs="Times New Roman"/>
          <w:sz w:val="28"/>
          <w:szCs w:val="28"/>
        </w:rPr>
        <w:t>), les polluants organiques persistants (</w:t>
      </w:r>
      <w:r w:rsidRPr="003425DB">
        <w:rPr>
          <w:rFonts w:ascii="Agency FB" w:eastAsia="Times New Roman" w:hAnsi="Agency FB" w:cs="Times New Roman"/>
          <w:b/>
          <w:sz w:val="28"/>
          <w:szCs w:val="28"/>
        </w:rPr>
        <w:t>POP</w:t>
      </w:r>
      <w:r w:rsidRPr="00B278B9">
        <w:rPr>
          <w:rFonts w:ascii="Agency FB" w:eastAsia="Times New Roman" w:hAnsi="Agency FB" w:cs="Times New Roman"/>
          <w:sz w:val="28"/>
          <w:szCs w:val="28"/>
        </w:rPr>
        <w:t>), les particules en suspension (poussières,  fumées, etc.), etc. Selon l’OMS, environ 1,9 million de personnes meurent chaque année dans les pays en développement du fait de l’exposition à des concentrations élevées de particules en suspensions dans l’air, à l’intérieur des maisons, dans les zones rurales (PNUE, 2002). La même source évalue à 500 000 environ le nombre de personnes qui meurent chaque année dans les pays en développement du fait de la concentration élevée de particules en suspension et du SO2 dans l’Atmosphère.</w:t>
      </w:r>
    </w:p>
    <w:p w:rsidR="00EB1F76" w:rsidRPr="00B278B9" w:rsidRDefault="00EB1F76" w:rsidP="00A81B99">
      <w:pPr>
        <w:pStyle w:val="Paragraphedeliste"/>
        <w:numPr>
          <w:ilvl w:val="0"/>
          <w:numId w:val="4"/>
        </w:numPr>
        <w:autoSpaceDE w:val="0"/>
        <w:autoSpaceDN w:val="0"/>
        <w:adjustRightInd w:val="0"/>
        <w:spacing w:after="0"/>
        <w:jc w:val="both"/>
        <w:rPr>
          <w:rFonts w:ascii="Agency FB" w:eastAsia="Times New Roman" w:hAnsi="Agency FB" w:cs="Times New Roman"/>
          <w:sz w:val="28"/>
          <w:szCs w:val="28"/>
        </w:rPr>
      </w:pPr>
      <w:r w:rsidRPr="00B278B9">
        <w:rPr>
          <w:rFonts w:ascii="Agency FB" w:eastAsia="Times New Roman" w:hAnsi="Agency FB" w:cs="Times New Roman"/>
          <w:b/>
          <w:sz w:val="28"/>
          <w:szCs w:val="28"/>
          <w:shd w:val="clear" w:color="auto" w:fill="00B050"/>
        </w:rPr>
        <w:t>Le Dioxyde de Soufre</w:t>
      </w:r>
      <w:r w:rsidRPr="00B278B9">
        <w:rPr>
          <w:rFonts w:ascii="Agency FB" w:eastAsia="Times New Roman" w:hAnsi="Agency FB" w:cs="Times New Roman"/>
          <w:sz w:val="28"/>
          <w:szCs w:val="28"/>
          <w:shd w:val="clear" w:color="auto" w:fill="00B050"/>
        </w:rPr>
        <w:t xml:space="preserve"> (</w:t>
      </w:r>
      <w:r w:rsidRPr="00B278B9">
        <w:rPr>
          <w:rFonts w:ascii="Agency FB" w:eastAsia="Times New Roman" w:hAnsi="Agency FB" w:cs="Times New Roman"/>
          <w:b/>
          <w:sz w:val="28"/>
          <w:szCs w:val="28"/>
          <w:shd w:val="clear" w:color="auto" w:fill="00B050"/>
        </w:rPr>
        <w:t>SO</w:t>
      </w:r>
      <w:r w:rsidRPr="00B278B9">
        <w:rPr>
          <w:rFonts w:ascii="Agency FB" w:eastAsia="Times New Roman" w:hAnsi="Agency FB" w:cs="Times New Roman"/>
          <w:b/>
          <w:sz w:val="28"/>
          <w:szCs w:val="28"/>
          <w:shd w:val="clear" w:color="auto" w:fill="00B050"/>
          <w:vertAlign w:val="subscript"/>
        </w:rPr>
        <w:t>2</w:t>
      </w:r>
      <w:r w:rsidRPr="00B278B9">
        <w:rPr>
          <w:rFonts w:ascii="Agency FB" w:eastAsia="Times New Roman" w:hAnsi="Agency FB" w:cs="Times New Roman"/>
          <w:sz w:val="28"/>
          <w:szCs w:val="28"/>
          <w:shd w:val="clear" w:color="auto" w:fill="00B050"/>
        </w:rPr>
        <w:t>)</w:t>
      </w:r>
    </w:p>
    <w:p w:rsidR="00EB1F76" w:rsidRPr="00B278B9" w:rsidRDefault="00EB1F76" w:rsidP="00EB1F76">
      <w:pPr>
        <w:autoSpaceDE w:val="0"/>
        <w:autoSpaceDN w:val="0"/>
        <w:adjustRightInd w:val="0"/>
        <w:spacing w:after="0"/>
        <w:jc w:val="both"/>
        <w:rPr>
          <w:rFonts w:ascii="Agency FB" w:eastAsia="Times New Roman" w:hAnsi="Agency FB" w:cs="Times New Roman"/>
          <w:sz w:val="28"/>
          <w:szCs w:val="28"/>
        </w:rPr>
      </w:pPr>
      <w:r w:rsidRPr="00B278B9">
        <w:rPr>
          <w:rFonts w:ascii="Agency FB" w:eastAsia="Times New Roman" w:hAnsi="Agency FB" w:cs="Times New Roman"/>
          <w:sz w:val="28"/>
          <w:szCs w:val="28"/>
        </w:rPr>
        <w:t>Le Dioxyde de soufre (SO2) provient essentiellement de la circulation automobile, à cause de la combustion de carburant d’origine fossile comme le gasoil. Les émissions de SO</w:t>
      </w:r>
      <w:r w:rsidRPr="00B278B9">
        <w:rPr>
          <w:rFonts w:ascii="Agency FB" w:eastAsia="Times New Roman" w:hAnsi="Agency FB" w:cs="Times New Roman"/>
          <w:sz w:val="28"/>
          <w:szCs w:val="28"/>
          <w:vertAlign w:val="subscript"/>
        </w:rPr>
        <w:t>2</w:t>
      </w:r>
      <w:r w:rsidRPr="00B278B9">
        <w:rPr>
          <w:rFonts w:ascii="Agency FB" w:eastAsia="Times New Roman" w:hAnsi="Agency FB" w:cs="Times New Roman"/>
          <w:sz w:val="28"/>
          <w:szCs w:val="28"/>
        </w:rPr>
        <w:t xml:space="preserve"> sont plus élevées dans un contexte d’embouteillage. Le Dioxyde de Soufre est un gaz irritant, nocif pour la santé. A partir de 250 µg/</w:t>
      </w:r>
      <w:proofErr w:type="gramStart"/>
      <w:r w:rsidRPr="00B278B9">
        <w:rPr>
          <w:rFonts w:ascii="Agency FB" w:eastAsia="Times New Roman" w:hAnsi="Agency FB" w:cs="Times New Roman"/>
          <w:sz w:val="28"/>
          <w:szCs w:val="28"/>
        </w:rPr>
        <w:t>m</w:t>
      </w:r>
      <w:r w:rsidRPr="00B278B9">
        <w:rPr>
          <w:rFonts w:ascii="Agency FB" w:eastAsia="Times New Roman" w:hAnsi="Agency FB" w:cs="Times New Roman"/>
          <w:sz w:val="28"/>
          <w:szCs w:val="28"/>
          <w:vertAlign w:val="superscript"/>
        </w:rPr>
        <w:t xml:space="preserve">3 </w:t>
      </w:r>
      <w:r w:rsidRPr="00B278B9">
        <w:rPr>
          <w:rFonts w:ascii="Agency FB" w:eastAsia="Times New Roman" w:hAnsi="Agency FB" w:cs="Times New Roman"/>
          <w:sz w:val="28"/>
          <w:szCs w:val="28"/>
        </w:rPr>
        <w:t>,</w:t>
      </w:r>
      <w:proofErr w:type="gramEnd"/>
      <w:r w:rsidRPr="00B278B9">
        <w:rPr>
          <w:rFonts w:ascii="Agency FB" w:eastAsia="Times New Roman" w:hAnsi="Agency FB" w:cs="Times New Roman"/>
          <w:sz w:val="28"/>
          <w:szCs w:val="28"/>
        </w:rPr>
        <w:t xml:space="preserve"> le SO</w:t>
      </w:r>
      <w:r w:rsidRPr="00B278B9">
        <w:rPr>
          <w:rFonts w:ascii="Agency FB" w:eastAsia="Times New Roman" w:hAnsi="Agency FB" w:cs="Times New Roman"/>
          <w:sz w:val="28"/>
          <w:szCs w:val="28"/>
          <w:vertAlign w:val="subscript"/>
        </w:rPr>
        <w:t xml:space="preserve">2 </w:t>
      </w:r>
      <w:r w:rsidRPr="00B278B9">
        <w:rPr>
          <w:rFonts w:ascii="Agency FB" w:eastAsia="Times New Roman" w:hAnsi="Agency FB" w:cs="Times New Roman"/>
          <w:sz w:val="28"/>
          <w:szCs w:val="28"/>
        </w:rPr>
        <w:t>peut provoquer des affections respiratoires comme les Bronchites, notamment chez les personnes sensibles. Concernant l’effet du SO</w:t>
      </w:r>
      <w:r w:rsidRPr="00B278B9">
        <w:rPr>
          <w:rFonts w:ascii="Agency FB" w:eastAsia="Times New Roman" w:hAnsi="Agency FB" w:cs="Times New Roman"/>
          <w:sz w:val="28"/>
          <w:szCs w:val="28"/>
          <w:vertAlign w:val="subscript"/>
        </w:rPr>
        <w:t xml:space="preserve">2 </w:t>
      </w:r>
      <w:r w:rsidRPr="00B278B9">
        <w:rPr>
          <w:rFonts w:ascii="Agency FB" w:eastAsia="Times New Roman" w:hAnsi="Agency FB" w:cs="Times New Roman"/>
          <w:sz w:val="28"/>
          <w:szCs w:val="28"/>
        </w:rPr>
        <w:t>sur l’environnement,  il peut en présence d’eau former de l’acide sulfurique (</w:t>
      </w:r>
      <w:r w:rsidRPr="00B278B9">
        <w:rPr>
          <w:rFonts w:ascii="Agency FB" w:eastAsia="Times New Roman" w:hAnsi="Agency FB" w:cs="Times New Roman"/>
          <w:b/>
          <w:sz w:val="28"/>
          <w:szCs w:val="28"/>
        </w:rPr>
        <w:t>H</w:t>
      </w:r>
      <w:r w:rsidRPr="00B278B9">
        <w:rPr>
          <w:rFonts w:ascii="Agency FB" w:eastAsia="Times New Roman" w:hAnsi="Agency FB" w:cs="Times New Roman"/>
          <w:b/>
          <w:sz w:val="28"/>
          <w:szCs w:val="28"/>
          <w:vertAlign w:val="subscript"/>
        </w:rPr>
        <w:t>2</w:t>
      </w:r>
      <w:r w:rsidRPr="00B278B9">
        <w:rPr>
          <w:rFonts w:ascii="Agency FB" w:eastAsia="Times New Roman" w:hAnsi="Agency FB" w:cs="Times New Roman"/>
          <w:b/>
          <w:sz w:val="28"/>
          <w:szCs w:val="28"/>
        </w:rPr>
        <w:t>SO</w:t>
      </w:r>
      <w:r w:rsidRPr="00B278B9">
        <w:rPr>
          <w:rFonts w:ascii="Agency FB" w:eastAsia="Times New Roman" w:hAnsi="Agency FB" w:cs="Times New Roman"/>
          <w:b/>
          <w:sz w:val="28"/>
          <w:szCs w:val="28"/>
          <w:vertAlign w:val="subscript"/>
        </w:rPr>
        <w:t>4</w:t>
      </w:r>
      <w:r w:rsidRPr="00B278B9">
        <w:rPr>
          <w:rFonts w:ascii="Agency FB" w:eastAsia="Times New Roman" w:hAnsi="Agency FB" w:cs="Times New Roman"/>
          <w:sz w:val="28"/>
          <w:szCs w:val="28"/>
        </w:rPr>
        <w:t xml:space="preserve">) qui contribue (avec l’ozone) </w:t>
      </w:r>
      <w:r w:rsidRPr="00B278B9">
        <w:rPr>
          <w:rFonts w:ascii="Agency FB" w:eastAsia="Times New Roman" w:hAnsi="Agency FB" w:cs="Times New Roman"/>
          <w:sz w:val="28"/>
          <w:szCs w:val="28"/>
        </w:rPr>
        <w:lastRenderedPageBreak/>
        <w:t>au phénomène d’acidification qui dégradent les écosystèmes, nuit à la biodiversité et déteint sur les bâtiments et monuments.</w:t>
      </w:r>
    </w:p>
    <w:p w:rsidR="00EB1F76" w:rsidRPr="00B278B9" w:rsidRDefault="00EB1F76" w:rsidP="00EB1F76">
      <w:pPr>
        <w:autoSpaceDE w:val="0"/>
        <w:autoSpaceDN w:val="0"/>
        <w:adjustRightInd w:val="0"/>
        <w:spacing w:after="0"/>
        <w:jc w:val="both"/>
        <w:rPr>
          <w:rFonts w:ascii="Agency FB" w:eastAsia="Times New Roman" w:hAnsi="Agency FB" w:cs="Times New Roman"/>
          <w:sz w:val="28"/>
          <w:szCs w:val="28"/>
        </w:rPr>
      </w:pPr>
      <w:r w:rsidRPr="00B278B9">
        <w:rPr>
          <w:rFonts w:ascii="Agency FB" w:eastAsia="Times New Roman" w:hAnsi="Agency FB" w:cs="Times New Roman"/>
          <w:noProof/>
          <w:sz w:val="28"/>
          <w:szCs w:val="28"/>
        </w:rPr>
        <w:drawing>
          <wp:inline distT="0" distB="0" distL="0" distR="0">
            <wp:extent cx="3105150" cy="2457450"/>
            <wp:effectExtent l="19050" t="0" r="0" b="0"/>
            <wp:docPr id="26" name="Image 2" descr="p14"/>
            <wp:cNvGraphicFramePr/>
            <a:graphic xmlns:a="http://schemas.openxmlformats.org/drawingml/2006/main">
              <a:graphicData uri="http://schemas.openxmlformats.org/drawingml/2006/picture">
                <pic:pic xmlns:pic="http://schemas.openxmlformats.org/drawingml/2006/picture">
                  <pic:nvPicPr>
                    <pic:cNvPr id="4" name="Picture 7" descr="p14"/>
                    <pic:cNvPicPr>
                      <a:picLocks noGrp="1" noChangeAspect="1" noChangeArrowheads="1"/>
                    </pic:cNvPicPr>
                  </pic:nvPicPr>
                  <pic:blipFill>
                    <a:blip r:embed="rId15" cstate="print"/>
                    <a:srcRect/>
                    <a:stretch>
                      <a:fillRect/>
                    </a:stretch>
                  </pic:blipFill>
                  <pic:spPr bwMode="auto">
                    <a:xfrm>
                      <a:off x="0" y="0"/>
                      <a:ext cx="3117897" cy="2467538"/>
                    </a:xfrm>
                    <a:prstGeom prst="rect">
                      <a:avLst/>
                    </a:prstGeom>
                    <a:noFill/>
                    <a:ln w="9525">
                      <a:noFill/>
                      <a:miter lim="800000"/>
                      <a:headEnd/>
                      <a:tailEnd/>
                    </a:ln>
                  </pic:spPr>
                </pic:pic>
              </a:graphicData>
            </a:graphic>
          </wp:inline>
        </w:drawing>
      </w:r>
    </w:p>
    <w:p w:rsidR="00EB1F76" w:rsidRPr="00B278B9" w:rsidRDefault="00EB1F76" w:rsidP="00EB1F76">
      <w:pPr>
        <w:autoSpaceDE w:val="0"/>
        <w:autoSpaceDN w:val="0"/>
        <w:adjustRightInd w:val="0"/>
        <w:spacing w:after="0"/>
        <w:jc w:val="center"/>
        <w:rPr>
          <w:rFonts w:ascii="Agency FB" w:eastAsia="Times New Roman" w:hAnsi="Agency FB" w:cs="Times New Roman"/>
          <w:b/>
          <w:sz w:val="28"/>
          <w:szCs w:val="28"/>
        </w:rPr>
      </w:pPr>
      <w:r w:rsidRPr="00B278B9">
        <w:rPr>
          <w:rFonts w:ascii="Agency FB" w:eastAsia="Times New Roman" w:hAnsi="Agency FB" w:cs="Times New Roman"/>
          <w:b/>
          <w:sz w:val="28"/>
          <w:szCs w:val="28"/>
        </w:rPr>
        <w:t>Pollution par les cars rapides à Dakar (Sénégal)</w:t>
      </w:r>
    </w:p>
    <w:p w:rsidR="00EB1F76" w:rsidRPr="00B278B9" w:rsidRDefault="00EB1F76" w:rsidP="00A81B99">
      <w:pPr>
        <w:pStyle w:val="Paragraphedeliste"/>
        <w:numPr>
          <w:ilvl w:val="0"/>
          <w:numId w:val="4"/>
        </w:numPr>
        <w:autoSpaceDE w:val="0"/>
        <w:autoSpaceDN w:val="0"/>
        <w:adjustRightInd w:val="0"/>
        <w:spacing w:after="0"/>
        <w:jc w:val="both"/>
        <w:rPr>
          <w:rFonts w:ascii="Agency FB" w:eastAsia="Times New Roman" w:hAnsi="Agency FB" w:cs="Times New Roman"/>
          <w:sz w:val="28"/>
          <w:szCs w:val="28"/>
        </w:rPr>
      </w:pPr>
      <w:r w:rsidRPr="00B278B9">
        <w:rPr>
          <w:rFonts w:ascii="Agency FB" w:eastAsia="Times New Roman" w:hAnsi="Agency FB" w:cs="Times New Roman"/>
          <w:b/>
          <w:sz w:val="28"/>
          <w:szCs w:val="28"/>
          <w:shd w:val="clear" w:color="auto" w:fill="00B050"/>
        </w:rPr>
        <w:t>Le Dioxyde de Carbone (CO</w:t>
      </w:r>
      <w:r w:rsidRPr="00B278B9">
        <w:rPr>
          <w:rFonts w:ascii="Agency FB" w:eastAsia="Times New Roman" w:hAnsi="Agency FB" w:cs="Times New Roman"/>
          <w:b/>
          <w:sz w:val="28"/>
          <w:szCs w:val="28"/>
          <w:shd w:val="clear" w:color="auto" w:fill="00B050"/>
          <w:vertAlign w:val="subscript"/>
        </w:rPr>
        <w:t>2</w:t>
      </w:r>
      <w:r w:rsidRPr="00B278B9">
        <w:rPr>
          <w:rFonts w:ascii="Agency FB" w:eastAsia="Times New Roman" w:hAnsi="Agency FB" w:cs="Times New Roman"/>
          <w:b/>
          <w:sz w:val="28"/>
          <w:szCs w:val="28"/>
          <w:shd w:val="clear" w:color="auto" w:fill="00B050"/>
        </w:rPr>
        <w:t>)</w:t>
      </w:r>
      <w:r w:rsidRPr="00B278B9">
        <w:rPr>
          <w:rFonts w:ascii="Agency FB" w:eastAsia="Times New Roman" w:hAnsi="Agency FB" w:cs="Times New Roman"/>
          <w:b/>
          <w:sz w:val="28"/>
          <w:szCs w:val="28"/>
        </w:rPr>
        <w:t xml:space="preserve"> : </w:t>
      </w:r>
    </w:p>
    <w:p w:rsidR="00EB1F76" w:rsidRPr="00B278B9" w:rsidRDefault="00EB1F76" w:rsidP="00EB1F76">
      <w:pPr>
        <w:autoSpaceDE w:val="0"/>
        <w:autoSpaceDN w:val="0"/>
        <w:adjustRightInd w:val="0"/>
        <w:spacing w:after="0"/>
        <w:jc w:val="both"/>
        <w:rPr>
          <w:rFonts w:ascii="Agency FB" w:eastAsia="Times New Roman" w:hAnsi="Agency FB" w:cs="Times New Roman"/>
          <w:sz w:val="28"/>
          <w:szCs w:val="28"/>
        </w:rPr>
      </w:pPr>
      <w:r w:rsidRPr="00B278B9">
        <w:rPr>
          <w:rFonts w:ascii="Agency FB" w:eastAsia="Times New Roman" w:hAnsi="Agency FB" w:cs="Times New Roman"/>
          <w:sz w:val="28"/>
          <w:szCs w:val="28"/>
        </w:rPr>
        <w:t>Le Dioxyde de carbone ou gaz carbonique provient essentiellement de la combustion de carburant fossile, notamment par les industries, le transport mais surtout la production d’électricité. Dans les pays en développement, les sources d’émissions de CO</w:t>
      </w:r>
      <w:r w:rsidRPr="00B278B9">
        <w:rPr>
          <w:rFonts w:ascii="Agency FB" w:eastAsia="Times New Roman" w:hAnsi="Agency FB" w:cs="Times New Roman"/>
          <w:sz w:val="28"/>
          <w:szCs w:val="28"/>
          <w:vertAlign w:val="subscript"/>
        </w:rPr>
        <w:t xml:space="preserve">2 </w:t>
      </w:r>
      <w:r w:rsidRPr="00B278B9">
        <w:rPr>
          <w:rFonts w:ascii="Agency FB" w:eastAsia="Times New Roman" w:hAnsi="Agency FB" w:cs="Times New Roman"/>
          <w:sz w:val="28"/>
          <w:szCs w:val="28"/>
        </w:rPr>
        <w:t>sont l’approvisionnement en énergie de biomasse, l’agriculture sur brûlis, l’incinération des déchets et les incendies. Les éruptions volcaniques constituent également des sources d’émission de gaz carbonique.</w:t>
      </w:r>
    </w:p>
    <w:p w:rsidR="00EB1F76" w:rsidRPr="00B278B9" w:rsidRDefault="00EB1F76" w:rsidP="00EB1F76">
      <w:pPr>
        <w:autoSpaceDE w:val="0"/>
        <w:autoSpaceDN w:val="0"/>
        <w:adjustRightInd w:val="0"/>
        <w:spacing w:after="0"/>
        <w:jc w:val="both"/>
        <w:rPr>
          <w:rFonts w:ascii="Agency FB" w:eastAsia="Times New Roman" w:hAnsi="Agency FB" w:cs="Times New Roman"/>
          <w:sz w:val="28"/>
          <w:szCs w:val="28"/>
        </w:rPr>
      </w:pPr>
      <w:r w:rsidRPr="00B278B9">
        <w:rPr>
          <w:rFonts w:ascii="Agency FB" w:eastAsia="Times New Roman" w:hAnsi="Agency FB" w:cs="Times New Roman"/>
          <w:sz w:val="28"/>
          <w:szCs w:val="28"/>
        </w:rPr>
        <w:t>Concernant la santé humaine, le CO2 est dangereux à partir de certaine concentration :</w:t>
      </w:r>
    </w:p>
    <w:p w:rsidR="00EB1F76" w:rsidRPr="00B278B9" w:rsidRDefault="00EB1F76" w:rsidP="00A81B99">
      <w:pPr>
        <w:pStyle w:val="Paragraphedeliste"/>
        <w:numPr>
          <w:ilvl w:val="0"/>
          <w:numId w:val="3"/>
        </w:numPr>
        <w:autoSpaceDE w:val="0"/>
        <w:autoSpaceDN w:val="0"/>
        <w:adjustRightInd w:val="0"/>
        <w:spacing w:after="0"/>
        <w:ind w:left="142" w:hanging="142"/>
        <w:jc w:val="both"/>
        <w:rPr>
          <w:rFonts w:ascii="Agency FB" w:eastAsia="Times New Roman" w:hAnsi="Agency FB" w:cs="Times New Roman"/>
          <w:sz w:val="28"/>
          <w:szCs w:val="28"/>
        </w:rPr>
      </w:pPr>
      <w:r w:rsidRPr="00B278B9">
        <w:rPr>
          <w:rFonts w:ascii="Agency FB" w:eastAsia="Times New Roman" w:hAnsi="Agency FB" w:cs="Times New Roman"/>
          <w:sz w:val="28"/>
          <w:szCs w:val="28"/>
        </w:rPr>
        <w:t>à 10% apparaissent des troubles visuels, des tremblements et des sueurs) ;</w:t>
      </w:r>
    </w:p>
    <w:p w:rsidR="00EB1F76" w:rsidRPr="00B278B9" w:rsidRDefault="00EB1F76" w:rsidP="00A81B99">
      <w:pPr>
        <w:pStyle w:val="Paragraphedeliste"/>
        <w:numPr>
          <w:ilvl w:val="0"/>
          <w:numId w:val="3"/>
        </w:numPr>
        <w:autoSpaceDE w:val="0"/>
        <w:autoSpaceDN w:val="0"/>
        <w:adjustRightInd w:val="0"/>
        <w:spacing w:after="0"/>
        <w:ind w:left="142" w:hanging="142"/>
        <w:jc w:val="both"/>
        <w:rPr>
          <w:rFonts w:ascii="Agency FB" w:eastAsia="Times New Roman" w:hAnsi="Agency FB" w:cs="Times New Roman"/>
          <w:sz w:val="28"/>
          <w:szCs w:val="28"/>
        </w:rPr>
      </w:pPr>
      <w:r w:rsidRPr="00B278B9">
        <w:rPr>
          <w:rFonts w:ascii="Agency FB" w:eastAsia="Times New Roman" w:hAnsi="Agency FB" w:cs="Times New Roman"/>
          <w:sz w:val="28"/>
          <w:szCs w:val="28"/>
        </w:rPr>
        <w:t>à 15 % c’est la perte connaissance ;</w:t>
      </w:r>
    </w:p>
    <w:p w:rsidR="00EB1F76" w:rsidRPr="00B278B9" w:rsidRDefault="00EB1F76" w:rsidP="00A81B99">
      <w:pPr>
        <w:pStyle w:val="Paragraphedeliste"/>
        <w:numPr>
          <w:ilvl w:val="0"/>
          <w:numId w:val="3"/>
        </w:numPr>
        <w:autoSpaceDE w:val="0"/>
        <w:autoSpaceDN w:val="0"/>
        <w:adjustRightInd w:val="0"/>
        <w:spacing w:after="0"/>
        <w:ind w:left="142" w:hanging="142"/>
        <w:jc w:val="both"/>
        <w:rPr>
          <w:rFonts w:ascii="Agency FB" w:eastAsia="Times New Roman" w:hAnsi="Agency FB" w:cs="Times New Roman"/>
          <w:sz w:val="28"/>
          <w:szCs w:val="28"/>
        </w:rPr>
      </w:pPr>
      <w:r w:rsidRPr="00B278B9">
        <w:rPr>
          <w:rFonts w:ascii="Agency FB" w:eastAsia="Times New Roman" w:hAnsi="Agency FB" w:cs="Times New Roman"/>
          <w:sz w:val="28"/>
          <w:szCs w:val="28"/>
        </w:rPr>
        <w:t>entre 30 et 40 % le CO2 est mortel.</w:t>
      </w:r>
    </w:p>
    <w:p w:rsidR="00EB1F76" w:rsidRDefault="00EB1F76" w:rsidP="00EB1F76">
      <w:pPr>
        <w:autoSpaceDE w:val="0"/>
        <w:autoSpaceDN w:val="0"/>
        <w:adjustRightInd w:val="0"/>
        <w:spacing w:after="0"/>
        <w:jc w:val="both"/>
        <w:rPr>
          <w:rFonts w:ascii="Agency FB" w:eastAsia="Times New Roman" w:hAnsi="Agency FB" w:cs="Times New Roman"/>
          <w:sz w:val="28"/>
          <w:szCs w:val="28"/>
        </w:rPr>
      </w:pPr>
      <w:r w:rsidRPr="00B278B9">
        <w:rPr>
          <w:rFonts w:ascii="Agency FB" w:eastAsia="Times New Roman" w:hAnsi="Agency FB" w:cs="Times New Roman"/>
          <w:sz w:val="28"/>
          <w:szCs w:val="28"/>
        </w:rPr>
        <w:t xml:space="preserve">Il est donc recommandé d’éviter l’exposition prolongée à de fortes concentrations de CO2, notamment en milieu confiné. </w:t>
      </w:r>
    </w:p>
    <w:p w:rsidR="00B278B9" w:rsidRPr="00B278B9" w:rsidRDefault="0062564C" w:rsidP="00EB1F76">
      <w:pPr>
        <w:autoSpaceDE w:val="0"/>
        <w:autoSpaceDN w:val="0"/>
        <w:adjustRightInd w:val="0"/>
        <w:spacing w:after="0"/>
        <w:jc w:val="both"/>
        <w:rPr>
          <w:rFonts w:ascii="Agency FB" w:eastAsia="Times New Roman" w:hAnsi="Agency FB" w:cs="Times New Roman"/>
          <w:sz w:val="28"/>
          <w:szCs w:val="28"/>
        </w:rPr>
      </w:pPr>
      <w:r w:rsidRPr="0062564C">
        <w:rPr>
          <w:rFonts w:ascii="Agency FB" w:eastAsia="Times New Roman" w:hAnsi="Agency FB" w:cs="Times New Roman"/>
          <w:sz w:val="28"/>
          <w:szCs w:val="28"/>
        </w:rPr>
        <w:pict>
          <v:shape id="_x0000_i1028" type="#_x0000_t136" style="width:205.5pt;height:53.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évitons la pollution de l'air !"/>
          </v:shape>
        </w:pict>
      </w:r>
    </w:p>
    <w:p w:rsidR="00EB1F76" w:rsidRPr="00B278B9" w:rsidRDefault="00EB1F76" w:rsidP="000D4629">
      <w:pPr>
        <w:autoSpaceDE w:val="0"/>
        <w:autoSpaceDN w:val="0"/>
        <w:adjustRightInd w:val="0"/>
        <w:spacing w:after="0"/>
        <w:ind w:right="70"/>
        <w:jc w:val="center"/>
        <w:rPr>
          <w:rFonts w:ascii="Agency FB" w:eastAsia="Times New Roman" w:hAnsi="Agency FB" w:cs="Times New Roman"/>
          <w:sz w:val="28"/>
          <w:szCs w:val="28"/>
        </w:rPr>
      </w:pPr>
      <w:r w:rsidRPr="00B278B9">
        <w:rPr>
          <w:rFonts w:ascii="Agency FB" w:eastAsia="Times New Roman" w:hAnsi="Agency FB" w:cs="Times New Roman"/>
          <w:noProof/>
          <w:sz w:val="28"/>
          <w:szCs w:val="28"/>
        </w:rPr>
        <w:lastRenderedPageBreak/>
        <w:drawing>
          <wp:inline distT="0" distB="0" distL="0" distR="0">
            <wp:extent cx="3092450" cy="2409825"/>
            <wp:effectExtent l="19050" t="0" r="0" b="0"/>
            <wp:docPr id="2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3107220" cy="2421335"/>
                    </a:xfrm>
                    <a:prstGeom prst="rect">
                      <a:avLst/>
                    </a:prstGeom>
                    <a:noFill/>
                    <a:ln w="9525">
                      <a:noFill/>
                      <a:miter lim="800000"/>
                      <a:headEnd/>
                      <a:tailEnd/>
                    </a:ln>
                  </pic:spPr>
                </pic:pic>
              </a:graphicData>
            </a:graphic>
          </wp:inline>
        </w:drawing>
      </w:r>
    </w:p>
    <w:p w:rsidR="00EB1F76" w:rsidRPr="00B278B9" w:rsidRDefault="00EB1F76" w:rsidP="00EB1F76">
      <w:pPr>
        <w:autoSpaceDE w:val="0"/>
        <w:autoSpaceDN w:val="0"/>
        <w:adjustRightInd w:val="0"/>
        <w:spacing w:after="0"/>
        <w:jc w:val="center"/>
        <w:rPr>
          <w:rFonts w:ascii="Agency FB" w:eastAsia="Times New Roman" w:hAnsi="Agency FB" w:cs="Times New Roman"/>
          <w:b/>
          <w:sz w:val="28"/>
          <w:szCs w:val="28"/>
        </w:rPr>
      </w:pPr>
      <w:r w:rsidRPr="00B278B9">
        <w:rPr>
          <w:rFonts w:ascii="Agency FB" w:eastAsia="Times New Roman" w:hAnsi="Agency FB" w:cs="Times New Roman"/>
          <w:b/>
          <w:sz w:val="28"/>
          <w:szCs w:val="28"/>
        </w:rPr>
        <w:t>Incinération d’ordures ménagères à Kaolack</w:t>
      </w:r>
    </w:p>
    <w:p w:rsidR="00EB1F76" w:rsidRPr="00B278B9" w:rsidRDefault="00EB1F76" w:rsidP="00A81B99">
      <w:pPr>
        <w:pStyle w:val="Paragraphedeliste"/>
        <w:numPr>
          <w:ilvl w:val="0"/>
          <w:numId w:val="4"/>
        </w:numPr>
        <w:autoSpaceDE w:val="0"/>
        <w:autoSpaceDN w:val="0"/>
        <w:adjustRightInd w:val="0"/>
        <w:spacing w:after="0"/>
        <w:jc w:val="both"/>
        <w:rPr>
          <w:rFonts w:ascii="Agency FB" w:eastAsia="Times New Roman" w:hAnsi="Agency FB" w:cs="Times New Roman"/>
          <w:sz w:val="28"/>
          <w:szCs w:val="28"/>
        </w:rPr>
      </w:pPr>
      <w:r w:rsidRPr="00B278B9">
        <w:rPr>
          <w:rFonts w:ascii="Agency FB" w:eastAsia="Times New Roman" w:hAnsi="Agency FB" w:cs="Times New Roman"/>
          <w:b/>
          <w:sz w:val="28"/>
          <w:szCs w:val="28"/>
          <w:shd w:val="clear" w:color="auto" w:fill="00B050"/>
        </w:rPr>
        <w:t>L’Ozone Troposphérique</w:t>
      </w:r>
      <w:r w:rsidRPr="00B278B9">
        <w:rPr>
          <w:rFonts w:ascii="Agency FB" w:eastAsia="Times New Roman" w:hAnsi="Agency FB" w:cs="Times New Roman"/>
          <w:sz w:val="28"/>
          <w:szCs w:val="28"/>
          <w:shd w:val="clear" w:color="auto" w:fill="00B050"/>
        </w:rPr>
        <w:t xml:space="preserve"> (</w:t>
      </w:r>
      <w:r w:rsidRPr="00B278B9">
        <w:rPr>
          <w:rFonts w:ascii="Agency FB" w:eastAsia="Times New Roman" w:hAnsi="Agency FB" w:cs="Times New Roman"/>
          <w:b/>
          <w:sz w:val="28"/>
          <w:szCs w:val="28"/>
          <w:shd w:val="clear" w:color="auto" w:fill="00B050"/>
        </w:rPr>
        <w:t>O</w:t>
      </w:r>
      <w:r w:rsidRPr="00B278B9">
        <w:rPr>
          <w:rFonts w:ascii="Agency FB" w:eastAsia="Times New Roman" w:hAnsi="Agency FB" w:cs="Times New Roman"/>
          <w:b/>
          <w:sz w:val="28"/>
          <w:szCs w:val="28"/>
          <w:shd w:val="clear" w:color="auto" w:fill="00B050"/>
          <w:vertAlign w:val="subscript"/>
        </w:rPr>
        <w:t>3</w:t>
      </w:r>
      <w:r w:rsidRPr="00B278B9">
        <w:rPr>
          <w:rFonts w:ascii="Agency FB" w:eastAsia="Times New Roman" w:hAnsi="Agency FB" w:cs="Times New Roman"/>
          <w:sz w:val="28"/>
          <w:szCs w:val="28"/>
          <w:shd w:val="clear" w:color="auto" w:fill="00B050"/>
        </w:rPr>
        <w:t>)</w:t>
      </w:r>
    </w:p>
    <w:p w:rsidR="00EB1F76" w:rsidRPr="00B278B9" w:rsidRDefault="00EB1F76" w:rsidP="00EB1F76">
      <w:pPr>
        <w:autoSpaceDE w:val="0"/>
        <w:autoSpaceDN w:val="0"/>
        <w:adjustRightInd w:val="0"/>
        <w:spacing w:after="0"/>
        <w:jc w:val="both"/>
        <w:rPr>
          <w:rFonts w:ascii="Agency FB" w:eastAsia="Times New Roman" w:hAnsi="Agency FB" w:cs="Times New Roman"/>
          <w:sz w:val="28"/>
          <w:szCs w:val="28"/>
        </w:rPr>
      </w:pPr>
      <w:r w:rsidRPr="00B278B9">
        <w:rPr>
          <w:rFonts w:ascii="Agency FB" w:eastAsia="Times New Roman" w:hAnsi="Agency FB" w:cs="Times New Roman"/>
          <w:sz w:val="28"/>
          <w:szCs w:val="28"/>
        </w:rPr>
        <w:t xml:space="preserve">L’Ozone troposphérique provient de la transformation photochimique de certains polluants atmosphériques issus principalement de la circulation automobile comme les </w:t>
      </w:r>
      <w:proofErr w:type="spellStart"/>
      <w:r w:rsidRPr="00B278B9">
        <w:rPr>
          <w:rFonts w:ascii="Agency FB" w:eastAsia="Times New Roman" w:hAnsi="Agency FB" w:cs="Times New Roman"/>
          <w:sz w:val="28"/>
          <w:szCs w:val="28"/>
        </w:rPr>
        <w:t>NOx</w:t>
      </w:r>
      <w:proofErr w:type="spellEnd"/>
      <w:r w:rsidRPr="00B278B9">
        <w:rPr>
          <w:rFonts w:ascii="Agency FB" w:eastAsia="Times New Roman" w:hAnsi="Agency FB" w:cs="Times New Roman"/>
          <w:sz w:val="28"/>
          <w:szCs w:val="28"/>
        </w:rPr>
        <w:t xml:space="preserve"> et les composés volatiles. De telles transformations sont induites par les rayons ultraviolets du soleil, notamment en période de forte chaleur. Sur le plan sanitaire, l’Ozone est un gaz nocif qui peut provoquer (à partir de 150 à 200 µg/m</w:t>
      </w:r>
      <w:r w:rsidRPr="00B278B9">
        <w:rPr>
          <w:rFonts w:ascii="Agency FB" w:eastAsia="Times New Roman" w:hAnsi="Agency FB" w:cs="Times New Roman"/>
          <w:sz w:val="28"/>
          <w:szCs w:val="28"/>
          <w:vertAlign w:val="superscript"/>
        </w:rPr>
        <w:t>3</w:t>
      </w:r>
      <w:r w:rsidRPr="00B278B9">
        <w:rPr>
          <w:rFonts w:ascii="Agency FB" w:eastAsia="Times New Roman" w:hAnsi="Agency FB" w:cs="Times New Roman"/>
          <w:sz w:val="28"/>
          <w:szCs w:val="28"/>
        </w:rPr>
        <w:t>) des migraines, des irritations des yeux et de la gorge, de la toux et une altération pulmonaire, notamment chez les personnes sensibles. Sur le plan environnemental, l’Ozone troposphérique contribue au phénomène d’acidification.</w:t>
      </w:r>
    </w:p>
    <w:p w:rsidR="00EB1F76" w:rsidRPr="00B278B9" w:rsidRDefault="00EB1F76" w:rsidP="00A81B99">
      <w:pPr>
        <w:pStyle w:val="Paragraphedeliste"/>
        <w:numPr>
          <w:ilvl w:val="0"/>
          <w:numId w:val="4"/>
        </w:numPr>
        <w:autoSpaceDE w:val="0"/>
        <w:autoSpaceDN w:val="0"/>
        <w:adjustRightInd w:val="0"/>
        <w:spacing w:after="0"/>
        <w:jc w:val="both"/>
        <w:rPr>
          <w:rFonts w:ascii="Agency FB" w:eastAsia="Times New Roman" w:hAnsi="Agency FB" w:cs="Times New Roman"/>
          <w:sz w:val="28"/>
          <w:szCs w:val="28"/>
        </w:rPr>
      </w:pPr>
      <w:r w:rsidRPr="00B278B9">
        <w:rPr>
          <w:rFonts w:ascii="Agency FB" w:eastAsia="Times New Roman" w:hAnsi="Agency FB" w:cs="Times New Roman"/>
          <w:b/>
          <w:sz w:val="28"/>
          <w:szCs w:val="28"/>
          <w:shd w:val="clear" w:color="auto" w:fill="00B050"/>
        </w:rPr>
        <w:t>Les Oxydes d’Azote (</w:t>
      </w:r>
      <w:proofErr w:type="spellStart"/>
      <w:r w:rsidRPr="00B278B9">
        <w:rPr>
          <w:rFonts w:ascii="Agency FB" w:eastAsia="Times New Roman" w:hAnsi="Agency FB" w:cs="Times New Roman"/>
          <w:b/>
          <w:sz w:val="28"/>
          <w:szCs w:val="28"/>
          <w:shd w:val="clear" w:color="auto" w:fill="00B050"/>
        </w:rPr>
        <w:t>NOx</w:t>
      </w:r>
      <w:proofErr w:type="spellEnd"/>
      <w:r w:rsidRPr="00B278B9">
        <w:rPr>
          <w:rFonts w:ascii="Agency FB" w:eastAsia="Times New Roman" w:hAnsi="Agency FB" w:cs="Times New Roman"/>
          <w:b/>
          <w:sz w:val="28"/>
          <w:szCs w:val="28"/>
          <w:shd w:val="clear" w:color="auto" w:fill="00B050"/>
        </w:rPr>
        <w:t>)</w:t>
      </w:r>
    </w:p>
    <w:p w:rsidR="00EB1F76" w:rsidRPr="00B278B9" w:rsidRDefault="00EB1F76" w:rsidP="00EB1F76">
      <w:pPr>
        <w:autoSpaceDE w:val="0"/>
        <w:autoSpaceDN w:val="0"/>
        <w:adjustRightInd w:val="0"/>
        <w:spacing w:after="0"/>
        <w:jc w:val="both"/>
        <w:rPr>
          <w:rFonts w:ascii="Agency FB" w:eastAsia="Times New Roman" w:hAnsi="Agency FB" w:cs="Times New Roman"/>
          <w:sz w:val="28"/>
          <w:szCs w:val="28"/>
        </w:rPr>
      </w:pPr>
      <w:r w:rsidRPr="00B278B9">
        <w:rPr>
          <w:rFonts w:ascii="Agency FB" w:eastAsia="Times New Roman" w:hAnsi="Agency FB" w:cs="Times New Roman"/>
          <w:sz w:val="28"/>
          <w:szCs w:val="28"/>
        </w:rPr>
        <w:t xml:space="preserve">Les oxydes d’azote proviennent notamment des émissions automobiles et des installations de combustion. Il s’agit essentiellement du </w:t>
      </w:r>
      <w:r w:rsidRPr="00B278B9">
        <w:rPr>
          <w:rFonts w:ascii="Agency FB" w:eastAsia="Times New Roman" w:hAnsi="Agency FB" w:cs="Times New Roman"/>
          <w:b/>
          <w:sz w:val="28"/>
          <w:szCs w:val="28"/>
        </w:rPr>
        <w:t>Monoxyde d’Azote</w:t>
      </w:r>
      <w:r w:rsidRPr="00B278B9">
        <w:rPr>
          <w:rFonts w:ascii="Agency FB" w:eastAsia="Times New Roman" w:hAnsi="Agency FB" w:cs="Times New Roman"/>
          <w:sz w:val="28"/>
          <w:szCs w:val="28"/>
        </w:rPr>
        <w:t xml:space="preserve"> (</w:t>
      </w:r>
      <w:r w:rsidRPr="00B278B9">
        <w:rPr>
          <w:rFonts w:ascii="Agency FB" w:eastAsia="Times New Roman" w:hAnsi="Agency FB" w:cs="Times New Roman"/>
          <w:b/>
          <w:sz w:val="28"/>
          <w:szCs w:val="28"/>
        </w:rPr>
        <w:t>NO</w:t>
      </w:r>
      <w:r w:rsidRPr="00B278B9">
        <w:rPr>
          <w:rFonts w:ascii="Agency FB" w:eastAsia="Times New Roman" w:hAnsi="Agency FB" w:cs="Times New Roman"/>
          <w:sz w:val="28"/>
          <w:szCs w:val="28"/>
        </w:rPr>
        <w:t xml:space="preserve">) à 90%  et dans une moindre mesure du </w:t>
      </w:r>
      <w:r w:rsidRPr="00B278B9">
        <w:rPr>
          <w:rFonts w:ascii="Agency FB" w:eastAsia="Times New Roman" w:hAnsi="Agency FB" w:cs="Times New Roman"/>
          <w:b/>
          <w:sz w:val="28"/>
          <w:szCs w:val="28"/>
        </w:rPr>
        <w:t>Dioxyde d’Azote</w:t>
      </w:r>
      <w:r w:rsidRPr="00B278B9">
        <w:rPr>
          <w:rFonts w:ascii="Agency FB" w:eastAsia="Times New Roman" w:hAnsi="Agency FB" w:cs="Times New Roman"/>
          <w:sz w:val="28"/>
          <w:szCs w:val="28"/>
        </w:rPr>
        <w:t xml:space="preserve"> (</w:t>
      </w:r>
      <w:r w:rsidRPr="00B278B9">
        <w:rPr>
          <w:rFonts w:ascii="Agency FB" w:eastAsia="Times New Roman" w:hAnsi="Agency FB" w:cs="Times New Roman"/>
          <w:b/>
          <w:sz w:val="28"/>
          <w:szCs w:val="28"/>
        </w:rPr>
        <w:t>NO</w:t>
      </w:r>
      <w:r w:rsidRPr="00003ABA">
        <w:rPr>
          <w:rFonts w:ascii="Agency FB" w:eastAsia="Times New Roman" w:hAnsi="Agency FB" w:cs="Times New Roman"/>
          <w:b/>
          <w:sz w:val="28"/>
          <w:szCs w:val="28"/>
          <w:vertAlign w:val="subscript"/>
        </w:rPr>
        <w:t>2</w:t>
      </w:r>
      <w:r w:rsidRPr="00B278B9">
        <w:rPr>
          <w:rFonts w:ascii="Agency FB" w:eastAsia="Times New Roman" w:hAnsi="Agency FB" w:cs="Times New Roman"/>
          <w:sz w:val="28"/>
          <w:szCs w:val="28"/>
        </w:rPr>
        <w:t xml:space="preserve">). Sur le plan sanitaire, le Monoxyde d’Azote n’est pas toxique pour l’homme, contrairement au Dioxyde d’ Azote qui entrainer une altération de la fonction respiratoire et une hyperactivité bronchique. Chez les enfants et les asthmatiques, le NO2 peut augmenter la sensibilité des </w:t>
      </w:r>
      <w:r w:rsidRPr="00B278B9">
        <w:rPr>
          <w:rFonts w:ascii="Agency FB" w:eastAsia="Times New Roman" w:hAnsi="Agency FB" w:cs="Times New Roman"/>
          <w:sz w:val="28"/>
          <w:szCs w:val="28"/>
        </w:rPr>
        <w:lastRenderedPageBreak/>
        <w:t xml:space="preserve">bronches aux infections microbiennes. Concernant l’impact environnemental, les </w:t>
      </w:r>
      <w:proofErr w:type="spellStart"/>
      <w:r w:rsidRPr="00B278B9">
        <w:rPr>
          <w:rFonts w:ascii="Agency FB" w:eastAsia="Times New Roman" w:hAnsi="Agency FB" w:cs="Times New Roman"/>
          <w:sz w:val="28"/>
          <w:szCs w:val="28"/>
        </w:rPr>
        <w:t>NOx</w:t>
      </w:r>
      <w:proofErr w:type="spellEnd"/>
      <w:r w:rsidRPr="00B278B9">
        <w:rPr>
          <w:rFonts w:ascii="Agency FB" w:eastAsia="Times New Roman" w:hAnsi="Agency FB" w:cs="Times New Roman"/>
          <w:sz w:val="28"/>
          <w:szCs w:val="28"/>
        </w:rPr>
        <w:t xml:space="preserve"> interviennent dans la formation de l’Ozone Troposphérique et contribuent au phénomène des pluies acides qui attaquent les végétaux et les bâtiments.</w:t>
      </w:r>
    </w:p>
    <w:p w:rsidR="00EB1F76" w:rsidRPr="00B278B9" w:rsidRDefault="00EB1F76" w:rsidP="00A81B99">
      <w:pPr>
        <w:pStyle w:val="Paragraphedeliste"/>
        <w:numPr>
          <w:ilvl w:val="0"/>
          <w:numId w:val="4"/>
        </w:numPr>
        <w:autoSpaceDE w:val="0"/>
        <w:autoSpaceDN w:val="0"/>
        <w:adjustRightInd w:val="0"/>
        <w:spacing w:after="0"/>
        <w:jc w:val="both"/>
        <w:rPr>
          <w:rFonts w:ascii="Agency FB" w:eastAsia="Times New Roman" w:hAnsi="Agency FB" w:cs="Times New Roman"/>
          <w:sz w:val="28"/>
          <w:szCs w:val="28"/>
        </w:rPr>
      </w:pPr>
      <w:r w:rsidRPr="00B278B9">
        <w:rPr>
          <w:rFonts w:ascii="Agency FB" w:eastAsia="Times New Roman" w:hAnsi="Agency FB" w:cs="Times New Roman"/>
          <w:b/>
          <w:sz w:val="28"/>
          <w:szCs w:val="28"/>
          <w:shd w:val="clear" w:color="auto" w:fill="00B050"/>
        </w:rPr>
        <w:t>Le Monoxyde de Carbone (CO</w:t>
      </w:r>
      <w:r w:rsidRPr="00B278B9">
        <w:rPr>
          <w:rFonts w:ascii="Agency FB" w:eastAsia="Times New Roman" w:hAnsi="Agency FB" w:cs="Times New Roman"/>
          <w:b/>
          <w:sz w:val="28"/>
          <w:szCs w:val="28"/>
        </w:rPr>
        <w:t>)</w:t>
      </w:r>
    </w:p>
    <w:p w:rsidR="00EB1F76" w:rsidRPr="00B278B9" w:rsidRDefault="00EB1F76" w:rsidP="00EB1F76">
      <w:pPr>
        <w:autoSpaceDE w:val="0"/>
        <w:autoSpaceDN w:val="0"/>
        <w:adjustRightInd w:val="0"/>
        <w:spacing w:after="0"/>
        <w:jc w:val="both"/>
        <w:rPr>
          <w:rFonts w:ascii="Agency FB" w:eastAsia="Times New Roman" w:hAnsi="Agency FB" w:cs="Times New Roman"/>
          <w:sz w:val="28"/>
          <w:szCs w:val="28"/>
        </w:rPr>
      </w:pPr>
      <w:r w:rsidRPr="00B278B9">
        <w:rPr>
          <w:rFonts w:ascii="Agency FB" w:eastAsia="Times New Roman" w:hAnsi="Agency FB" w:cs="Times New Roman"/>
          <w:sz w:val="28"/>
          <w:szCs w:val="28"/>
        </w:rPr>
        <w:t>Le Monoxyde de Carbone provient de la combustion incomplète de combustibles carbonés comme le gaz, le bois, le charbon de bois, le carburant fossile. La source principale est la circulation automobile, notamment en cas d’embouteillage. Le CO participe au mécanisme de formation de l’Ozone troposphérique. Dans l’Atmosphère, le CO se transforme en CO2. Sur le plan sanitaire, le Monoxyde de carbone est un gaz toxique qui se fixe sur l’hémoglobine du sang pour former la carboxyhémoglobine qui pour effet de réduire l’oxygène respiratoire.</w:t>
      </w:r>
    </w:p>
    <w:p w:rsidR="00EB1F76" w:rsidRPr="00B278B9" w:rsidRDefault="00EB1F76" w:rsidP="00A81B99">
      <w:pPr>
        <w:pStyle w:val="Paragraphedeliste"/>
        <w:numPr>
          <w:ilvl w:val="0"/>
          <w:numId w:val="4"/>
        </w:numPr>
        <w:autoSpaceDE w:val="0"/>
        <w:autoSpaceDN w:val="0"/>
        <w:adjustRightInd w:val="0"/>
        <w:spacing w:after="0"/>
        <w:jc w:val="both"/>
        <w:rPr>
          <w:rFonts w:ascii="Agency FB" w:eastAsia="Times New Roman" w:hAnsi="Agency FB" w:cs="Times New Roman"/>
          <w:sz w:val="28"/>
          <w:szCs w:val="28"/>
        </w:rPr>
      </w:pPr>
      <w:r w:rsidRPr="00B278B9">
        <w:rPr>
          <w:rFonts w:ascii="Agency FB" w:eastAsia="Times New Roman" w:hAnsi="Agency FB" w:cs="Times New Roman"/>
          <w:b/>
          <w:sz w:val="28"/>
          <w:szCs w:val="28"/>
          <w:shd w:val="clear" w:color="auto" w:fill="00B050"/>
        </w:rPr>
        <w:t>Les polluants organiques persistants (POP)</w:t>
      </w:r>
      <w:r w:rsidRPr="00B278B9">
        <w:rPr>
          <w:rFonts w:ascii="Agency FB" w:eastAsia="Times New Roman" w:hAnsi="Agency FB" w:cs="Times New Roman"/>
          <w:b/>
          <w:sz w:val="28"/>
          <w:szCs w:val="28"/>
        </w:rPr>
        <w:t> :</w:t>
      </w:r>
    </w:p>
    <w:p w:rsidR="00EB1F76" w:rsidRPr="00B278B9" w:rsidRDefault="00EB1F76" w:rsidP="00EB1F76">
      <w:pPr>
        <w:autoSpaceDE w:val="0"/>
        <w:autoSpaceDN w:val="0"/>
        <w:adjustRightInd w:val="0"/>
        <w:spacing w:after="0"/>
        <w:jc w:val="both"/>
        <w:rPr>
          <w:rFonts w:ascii="Agency FB" w:eastAsia="Times New Roman" w:hAnsi="Agency FB" w:cs="Times New Roman"/>
          <w:sz w:val="28"/>
          <w:szCs w:val="28"/>
        </w:rPr>
      </w:pPr>
      <w:r w:rsidRPr="00B278B9">
        <w:rPr>
          <w:rFonts w:ascii="Agency FB" w:eastAsia="Times New Roman" w:hAnsi="Agency FB" w:cs="Times New Roman"/>
          <w:sz w:val="28"/>
          <w:szCs w:val="28"/>
        </w:rPr>
        <w:t>Les polluants organiques persistants sont des substances qui ont en commun quatre propriétés. Comme leur nom l’indique, elles sont :</w:t>
      </w:r>
    </w:p>
    <w:p w:rsidR="00EB1F76" w:rsidRPr="00B278B9" w:rsidRDefault="00EB1F76" w:rsidP="00A81B99">
      <w:pPr>
        <w:pStyle w:val="Paragraphedeliste"/>
        <w:numPr>
          <w:ilvl w:val="0"/>
          <w:numId w:val="2"/>
        </w:numPr>
        <w:autoSpaceDE w:val="0"/>
        <w:autoSpaceDN w:val="0"/>
        <w:adjustRightInd w:val="0"/>
        <w:spacing w:after="0"/>
        <w:ind w:left="142" w:hanging="142"/>
        <w:jc w:val="both"/>
        <w:rPr>
          <w:rFonts w:ascii="Agency FB" w:eastAsia="Times New Roman" w:hAnsi="Agency FB" w:cs="Times New Roman"/>
          <w:sz w:val="28"/>
          <w:szCs w:val="28"/>
        </w:rPr>
      </w:pPr>
      <w:r w:rsidRPr="00B278B9">
        <w:rPr>
          <w:rFonts w:ascii="Agency FB" w:eastAsia="Times New Roman" w:hAnsi="Agency FB" w:cs="Times New Roman"/>
          <w:b/>
          <w:sz w:val="28"/>
          <w:szCs w:val="28"/>
        </w:rPr>
        <w:t xml:space="preserve">Persistantes : </w:t>
      </w:r>
      <w:r w:rsidRPr="00B278B9">
        <w:rPr>
          <w:rFonts w:ascii="Agency FB" w:eastAsia="Times New Roman" w:hAnsi="Agency FB" w:cs="Times New Roman"/>
          <w:sz w:val="28"/>
          <w:szCs w:val="28"/>
        </w:rPr>
        <w:t>leur dégradation est très lente ;</w:t>
      </w:r>
    </w:p>
    <w:p w:rsidR="00EB1F76" w:rsidRPr="00B278B9" w:rsidRDefault="00EB1F76" w:rsidP="00A81B99">
      <w:pPr>
        <w:pStyle w:val="Paragraphedeliste"/>
        <w:numPr>
          <w:ilvl w:val="0"/>
          <w:numId w:val="2"/>
        </w:numPr>
        <w:autoSpaceDE w:val="0"/>
        <w:autoSpaceDN w:val="0"/>
        <w:adjustRightInd w:val="0"/>
        <w:spacing w:after="0"/>
        <w:ind w:left="142" w:hanging="142"/>
        <w:jc w:val="both"/>
        <w:rPr>
          <w:rFonts w:ascii="Agency FB" w:eastAsia="Times New Roman" w:hAnsi="Agency FB" w:cs="Times New Roman"/>
          <w:sz w:val="28"/>
          <w:szCs w:val="28"/>
        </w:rPr>
      </w:pPr>
      <w:proofErr w:type="spellStart"/>
      <w:r w:rsidRPr="00B278B9">
        <w:rPr>
          <w:rFonts w:ascii="Agency FB" w:eastAsia="Times New Roman" w:hAnsi="Agency FB" w:cs="Times New Roman"/>
          <w:b/>
          <w:sz w:val="28"/>
          <w:szCs w:val="28"/>
        </w:rPr>
        <w:t>Bioaccumulables</w:t>
      </w:r>
      <w:proofErr w:type="spellEnd"/>
      <w:r w:rsidRPr="00B278B9">
        <w:rPr>
          <w:rFonts w:ascii="Agency FB" w:eastAsia="Times New Roman" w:hAnsi="Agency FB" w:cs="Times New Roman"/>
          <w:b/>
          <w:sz w:val="28"/>
          <w:szCs w:val="28"/>
        </w:rPr>
        <w:t xml:space="preserve"> : </w:t>
      </w:r>
      <w:r w:rsidRPr="00B278B9">
        <w:rPr>
          <w:rFonts w:ascii="Agency FB" w:eastAsia="Times New Roman" w:hAnsi="Agency FB" w:cs="Times New Roman"/>
          <w:sz w:val="28"/>
          <w:szCs w:val="28"/>
        </w:rPr>
        <w:t>les POP s’accumulent dans les organismes vivants,</w:t>
      </w:r>
    </w:p>
    <w:p w:rsidR="00EB1F76" w:rsidRPr="00B278B9" w:rsidRDefault="00EB1F76" w:rsidP="00A81B99">
      <w:pPr>
        <w:pStyle w:val="Paragraphedeliste"/>
        <w:numPr>
          <w:ilvl w:val="0"/>
          <w:numId w:val="2"/>
        </w:numPr>
        <w:autoSpaceDE w:val="0"/>
        <w:autoSpaceDN w:val="0"/>
        <w:adjustRightInd w:val="0"/>
        <w:spacing w:after="0"/>
        <w:ind w:left="142" w:hanging="142"/>
        <w:jc w:val="both"/>
        <w:rPr>
          <w:rFonts w:ascii="Agency FB" w:eastAsia="Times New Roman" w:hAnsi="Agency FB" w:cs="Times New Roman"/>
          <w:sz w:val="28"/>
          <w:szCs w:val="28"/>
        </w:rPr>
      </w:pPr>
      <w:r w:rsidRPr="00B278B9">
        <w:rPr>
          <w:rFonts w:ascii="Agency FB" w:eastAsia="Times New Roman" w:hAnsi="Agency FB" w:cs="Times New Roman"/>
          <w:b/>
          <w:sz w:val="28"/>
          <w:szCs w:val="28"/>
        </w:rPr>
        <w:t xml:space="preserve">Toxiques : </w:t>
      </w:r>
      <w:r w:rsidRPr="00B278B9">
        <w:rPr>
          <w:rFonts w:ascii="Agency FB" w:eastAsia="Times New Roman" w:hAnsi="Agency FB" w:cs="Times New Roman"/>
          <w:sz w:val="28"/>
          <w:szCs w:val="28"/>
        </w:rPr>
        <w:t>les POP sont nocifs pour la santé humaine. En effet, des substances comme les Dioxines et Furannes provoquent des troubles du système nerveux, des troubles immunitaires, des troubles de la santé reproductives (faiblesse sexuelle chez l’homme, malformation congénitale chez la femme) ;</w:t>
      </w:r>
    </w:p>
    <w:p w:rsidR="00EB1F76" w:rsidRPr="00B278B9" w:rsidRDefault="00EB1F76" w:rsidP="00A81B99">
      <w:pPr>
        <w:pStyle w:val="Paragraphedeliste"/>
        <w:numPr>
          <w:ilvl w:val="0"/>
          <w:numId w:val="2"/>
        </w:numPr>
        <w:autoSpaceDE w:val="0"/>
        <w:autoSpaceDN w:val="0"/>
        <w:adjustRightInd w:val="0"/>
        <w:spacing w:after="0"/>
        <w:ind w:left="142" w:hanging="142"/>
        <w:jc w:val="both"/>
        <w:rPr>
          <w:rFonts w:ascii="Agency FB" w:eastAsia="Times New Roman" w:hAnsi="Agency FB" w:cs="Times New Roman"/>
          <w:sz w:val="28"/>
          <w:szCs w:val="28"/>
        </w:rPr>
      </w:pPr>
      <w:r w:rsidRPr="00B278B9">
        <w:rPr>
          <w:rFonts w:ascii="Agency FB" w:eastAsia="Times New Roman" w:hAnsi="Agency FB" w:cs="Times New Roman"/>
          <w:b/>
          <w:sz w:val="28"/>
          <w:szCs w:val="28"/>
        </w:rPr>
        <w:t>Mobiles :</w:t>
      </w:r>
      <w:r w:rsidRPr="00B278B9">
        <w:rPr>
          <w:rFonts w:ascii="Agency FB" w:eastAsia="Times New Roman" w:hAnsi="Agency FB" w:cs="Times New Roman"/>
          <w:sz w:val="28"/>
          <w:szCs w:val="28"/>
        </w:rPr>
        <w:t xml:space="preserve"> elles sont transportées sur de longues distances. Des concentrations élevées de POP peuvent être mesurées loin de leurs sources d’émission.</w:t>
      </w:r>
    </w:p>
    <w:p w:rsidR="00EB1F76" w:rsidRPr="00B278B9" w:rsidRDefault="00EB1F76" w:rsidP="000D0744">
      <w:pPr>
        <w:autoSpaceDE w:val="0"/>
        <w:autoSpaceDN w:val="0"/>
        <w:adjustRightInd w:val="0"/>
        <w:spacing w:after="0"/>
        <w:jc w:val="both"/>
        <w:rPr>
          <w:rFonts w:ascii="Agency FB" w:eastAsia="Times New Roman" w:hAnsi="Agency FB" w:cs="Times New Roman"/>
          <w:b/>
          <w:sz w:val="28"/>
          <w:szCs w:val="28"/>
        </w:rPr>
      </w:pPr>
      <w:r w:rsidRPr="00B278B9">
        <w:rPr>
          <w:rFonts w:ascii="Agency FB" w:eastAsia="Times New Roman" w:hAnsi="Agency FB" w:cs="Times New Roman"/>
          <w:sz w:val="28"/>
          <w:szCs w:val="28"/>
        </w:rPr>
        <w:t xml:space="preserve">Les polluants organiques persistants peuvent provenir des industries chimiques ; par exemple les </w:t>
      </w:r>
      <w:proofErr w:type="spellStart"/>
      <w:r w:rsidRPr="00B278B9">
        <w:rPr>
          <w:rFonts w:ascii="Agency FB" w:eastAsia="Times New Roman" w:hAnsi="Agency FB" w:cs="Times New Roman"/>
          <w:sz w:val="28"/>
          <w:szCs w:val="28"/>
        </w:rPr>
        <w:t>polyBDE</w:t>
      </w:r>
      <w:proofErr w:type="spellEnd"/>
      <w:r w:rsidRPr="00B278B9">
        <w:rPr>
          <w:rFonts w:ascii="Agency FB" w:eastAsia="Times New Roman" w:hAnsi="Agency FB" w:cs="Times New Roman"/>
          <w:sz w:val="28"/>
          <w:szCs w:val="28"/>
        </w:rPr>
        <w:t xml:space="preserve"> qui sont des composés bromés utilisés comme </w:t>
      </w:r>
      <w:r w:rsidRPr="00B278B9">
        <w:rPr>
          <w:rFonts w:ascii="Agency FB" w:eastAsia="Times New Roman" w:hAnsi="Agency FB" w:cs="Times New Roman"/>
          <w:sz w:val="28"/>
          <w:szCs w:val="28"/>
        </w:rPr>
        <w:lastRenderedPageBreak/>
        <w:t xml:space="preserve">retardateurs de flamme dans la fabrication de mousse de matelas, de siège ou polystyrène pour l’isolation des bâtiments. On les retrouve aussi dans les pesticides comme le DDT qui est épandu sur des cultures. On peut également citer les PCB, notamment dans les transformateurs électriques. </w:t>
      </w:r>
    </w:p>
    <w:p w:rsidR="00EB1F76" w:rsidRPr="00B278B9" w:rsidRDefault="00EB1F76" w:rsidP="00EB1F76">
      <w:pPr>
        <w:autoSpaceDE w:val="0"/>
        <w:autoSpaceDN w:val="0"/>
        <w:adjustRightInd w:val="0"/>
        <w:spacing w:after="0"/>
        <w:jc w:val="both"/>
        <w:rPr>
          <w:rFonts w:ascii="Agency FB" w:eastAsia="Times New Roman" w:hAnsi="Agency FB" w:cs="Times New Roman"/>
          <w:sz w:val="28"/>
          <w:szCs w:val="28"/>
        </w:rPr>
      </w:pPr>
      <w:r w:rsidRPr="00B278B9">
        <w:rPr>
          <w:rFonts w:ascii="Agency FB" w:eastAsia="Times New Roman" w:hAnsi="Agency FB" w:cs="Times New Roman"/>
          <w:sz w:val="28"/>
          <w:szCs w:val="28"/>
        </w:rPr>
        <w:t xml:space="preserve">Mais les POP sont également et surtout générer dans les pays en développement comme le Sénégal par les mauvaises pratiques en matière de gestion des déchets solides en général et des matières plastiques en particulier, notamment l’incinération et le fait d’allumer le feu de bois ou de charbon avec les sachets plastiques ou les « tasses à jeter » ; cela dégage des Dioxines et Furannes dangereux pour la santé (faiblesse sexuelle chez l’homme, malformations congénitales chez la femme enceinte). </w:t>
      </w:r>
    </w:p>
    <w:p w:rsidR="00EB1F76" w:rsidRPr="00B278B9" w:rsidRDefault="00EB1F76" w:rsidP="00A81B99">
      <w:pPr>
        <w:pStyle w:val="Paragraphedeliste"/>
        <w:numPr>
          <w:ilvl w:val="0"/>
          <w:numId w:val="4"/>
        </w:numPr>
        <w:autoSpaceDE w:val="0"/>
        <w:autoSpaceDN w:val="0"/>
        <w:adjustRightInd w:val="0"/>
        <w:spacing w:after="0"/>
        <w:jc w:val="both"/>
        <w:rPr>
          <w:rFonts w:ascii="Agency FB" w:eastAsia="Times New Roman" w:hAnsi="Agency FB" w:cs="Times New Roman"/>
          <w:sz w:val="28"/>
          <w:szCs w:val="28"/>
        </w:rPr>
      </w:pPr>
      <w:r w:rsidRPr="00B278B9">
        <w:rPr>
          <w:rFonts w:ascii="Agency FB" w:eastAsia="Times New Roman" w:hAnsi="Agency FB" w:cs="Times New Roman"/>
          <w:b/>
          <w:sz w:val="28"/>
          <w:szCs w:val="28"/>
          <w:shd w:val="clear" w:color="auto" w:fill="00B050"/>
        </w:rPr>
        <w:t>Les poussières, fumées et particules en suspension dans l’air</w:t>
      </w:r>
      <w:r w:rsidRPr="00B278B9">
        <w:rPr>
          <w:rFonts w:ascii="Agency FB" w:eastAsia="Times New Roman" w:hAnsi="Agency FB" w:cs="Times New Roman"/>
          <w:b/>
          <w:sz w:val="28"/>
          <w:szCs w:val="28"/>
        </w:rPr>
        <w:t xml:space="preserve"> : </w:t>
      </w:r>
    </w:p>
    <w:p w:rsidR="00EB1F76" w:rsidRPr="00B278B9" w:rsidRDefault="00EB1F76" w:rsidP="00EB1F76">
      <w:pPr>
        <w:autoSpaceDE w:val="0"/>
        <w:autoSpaceDN w:val="0"/>
        <w:adjustRightInd w:val="0"/>
        <w:spacing w:after="0"/>
        <w:jc w:val="both"/>
        <w:rPr>
          <w:rFonts w:ascii="Agency FB" w:eastAsia="Times New Roman" w:hAnsi="Agency FB" w:cs="Times New Roman"/>
          <w:sz w:val="28"/>
          <w:szCs w:val="28"/>
        </w:rPr>
      </w:pPr>
      <w:r w:rsidRPr="00B278B9">
        <w:rPr>
          <w:rFonts w:ascii="Agency FB" w:eastAsia="Times New Roman" w:hAnsi="Agency FB" w:cs="Times New Roman"/>
          <w:sz w:val="28"/>
          <w:szCs w:val="28"/>
        </w:rPr>
        <w:t>Ce sont des substances organiques ou minérales dont les plus grosses (≥10µm) sont formées généralement par des processus mécaniques comme l’érosion et les éruptions volcaniques. Les plus petites proviennent notamment des processus de combustion (industrie, transport, chauffage ou cuisson des repas). La toxicité des poussières et particules dépend de leur nature, leur dimension et de leur association avec d’autres substances polluantes. Les particules fines par exemples peuvent provoquer des problèmes respiratoires, alors que les très fines peuvent pénétrer plus profondément dans les voies respiratoires. Certaines particules peuvent être mutagènes ou cancérigènes. Aussi, les poussières absorbent-ils et diffusent la lumière, limitant ainsi la visibilité. Elles provoquent également des salissures par leurs dépôts et peuvent avoir des odeurs désagréables.</w:t>
      </w:r>
    </w:p>
    <w:p w:rsidR="00EB1F76" w:rsidRPr="00B278B9" w:rsidRDefault="00EB1F76" w:rsidP="00EB1F76">
      <w:pPr>
        <w:autoSpaceDE w:val="0"/>
        <w:autoSpaceDN w:val="0"/>
        <w:adjustRightInd w:val="0"/>
        <w:spacing w:after="0"/>
        <w:jc w:val="center"/>
        <w:rPr>
          <w:rFonts w:ascii="Agency FB" w:eastAsia="Times New Roman" w:hAnsi="Agency FB" w:cs="Times New Roman"/>
          <w:b/>
          <w:sz w:val="28"/>
          <w:szCs w:val="28"/>
        </w:rPr>
      </w:pPr>
      <w:r w:rsidRPr="00B278B9">
        <w:rPr>
          <w:rFonts w:ascii="Agency FB" w:hAnsi="Agency FB" w:cs="Times New Roman"/>
          <w:noProof/>
          <w:sz w:val="28"/>
          <w:szCs w:val="28"/>
        </w:rPr>
        <w:lastRenderedPageBreak/>
        <w:drawing>
          <wp:inline distT="0" distB="0" distL="0" distR="0">
            <wp:extent cx="3086100" cy="2352675"/>
            <wp:effectExtent l="19050" t="0" r="0" b="0"/>
            <wp:docPr id="27" name="Image 4" descr="C:\Users\IA\AppData\Local\Microsoft\Windows\Temporary Internet Files\Content.Word\thumb-350-703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A\AppData\Local\Microsoft\Windows\Temporary Internet Files\Content.Word\thumb-350-703783.jpg"/>
                    <pic:cNvPicPr>
                      <a:picLocks noChangeAspect="1" noChangeArrowheads="1"/>
                    </pic:cNvPicPr>
                  </pic:nvPicPr>
                  <pic:blipFill>
                    <a:blip r:embed="rId26" cstate="print"/>
                    <a:srcRect/>
                    <a:stretch>
                      <a:fillRect/>
                    </a:stretch>
                  </pic:blipFill>
                  <pic:spPr bwMode="auto">
                    <a:xfrm>
                      <a:off x="0" y="0"/>
                      <a:ext cx="3083778" cy="2350905"/>
                    </a:xfrm>
                    <a:prstGeom prst="rect">
                      <a:avLst/>
                    </a:prstGeom>
                    <a:noFill/>
                    <a:ln w="9525">
                      <a:noFill/>
                      <a:miter lim="800000"/>
                      <a:headEnd/>
                      <a:tailEnd/>
                    </a:ln>
                  </pic:spPr>
                </pic:pic>
              </a:graphicData>
            </a:graphic>
          </wp:inline>
        </w:drawing>
      </w:r>
    </w:p>
    <w:p w:rsidR="00EB1F76" w:rsidRPr="00B278B9" w:rsidRDefault="00EB1F76" w:rsidP="00EB1F76">
      <w:pPr>
        <w:autoSpaceDE w:val="0"/>
        <w:autoSpaceDN w:val="0"/>
        <w:adjustRightInd w:val="0"/>
        <w:spacing w:after="0"/>
        <w:jc w:val="center"/>
        <w:rPr>
          <w:rFonts w:ascii="Agency FB" w:eastAsia="Times New Roman" w:hAnsi="Agency FB" w:cs="Times New Roman"/>
          <w:b/>
          <w:i/>
          <w:sz w:val="28"/>
          <w:szCs w:val="28"/>
        </w:rPr>
      </w:pPr>
      <w:r w:rsidRPr="00B278B9">
        <w:rPr>
          <w:rFonts w:ascii="Agency FB" w:eastAsia="Times New Roman" w:hAnsi="Agency FB" w:cs="Times New Roman"/>
          <w:b/>
          <w:sz w:val="28"/>
          <w:szCs w:val="28"/>
        </w:rPr>
        <w:t xml:space="preserve">Éruption volcanique </w:t>
      </w:r>
      <w:r w:rsidRPr="00B278B9">
        <w:rPr>
          <w:rFonts w:ascii="Agency FB" w:eastAsia="Times New Roman" w:hAnsi="Agency FB" w:cs="Times New Roman"/>
          <w:b/>
          <w:i/>
          <w:sz w:val="28"/>
          <w:szCs w:val="28"/>
        </w:rPr>
        <w:t>(image Terre/Nature)</w:t>
      </w:r>
    </w:p>
    <w:p w:rsidR="00EB1F76" w:rsidRPr="00B278B9" w:rsidRDefault="00EB1F76" w:rsidP="00A81B99">
      <w:pPr>
        <w:pStyle w:val="Paragraphedeliste"/>
        <w:numPr>
          <w:ilvl w:val="0"/>
          <w:numId w:val="4"/>
        </w:numPr>
        <w:shd w:val="clear" w:color="auto" w:fill="00B050"/>
        <w:autoSpaceDE w:val="0"/>
        <w:autoSpaceDN w:val="0"/>
        <w:adjustRightInd w:val="0"/>
        <w:spacing w:after="0"/>
        <w:jc w:val="both"/>
        <w:rPr>
          <w:rFonts w:ascii="Agency FB" w:eastAsia="Times New Roman" w:hAnsi="Agency FB" w:cs="Times New Roman"/>
          <w:b/>
          <w:sz w:val="28"/>
          <w:szCs w:val="28"/>
        </w:rPr>
      </w:pPr>
      <w:r w:rsidRPr="00B278B9">
        <w:rPr>
          <w:rFonts w:ascii="Agency FB" w:eastAsia="Times New Roman" w:hAnsi="Agency FB" w:cs="Times New Roman"/>
          <w:b/>
          <w:sz w:val="28"/>
          <w:szCs w:val="28"/>
        </w:rPr>
        <w:t xml:space="preserve">Les composés organiques volatils </w:t>
      </w:r>
    </w:p>
    <w:p w:rsidR="00EB1F76" w:rsidRPr="00B278B9" w:rsidRDefault="00EB1F76" w:rsidP="00EB1F76">
      <w:pPr>
        <w:autoSpaceDE w:val="0"/>
        <w:autoSpaceDN w:val="0"/>
        <w:adjustRightInd w:val="0"/>
        <w:spacing w:after="0"/>
        <w:jc w:val="both"/>
        <w:rPr>
          <w:rFonts w:ascii="Agency FB" w:eastAsia="Times New Roman" w:hAnsi="Agency FB" w:cs="Times New Roman"/>
          <w:sz w:val="28"/>
          <w:szCs w:val="28"/>
        </w:rPr>
      </w:pPr>
      <w:r w:rsidRPr="00B278B9">
        <w:rPr>
          <w:rFonts w:ascii="Agency FB" w:eastAsia="Times New Roman" w:hAnsi="Agency FB" w:cs="Times New Roman"/>
          <w:sz w:val="28"/>
          <w:szCs w:val="28"/>
        </w:rPr>
        <w:t>Les composés organiques volatils (COV) sont des composés organiques pouvant facilement se trouver sous forme gazeuse dans l’Atmosphère. Les COV (hors Méthane) sont gazeux et Peuvent provenir du transport routier, notamment des véhicules à essence. Ils proviennent également des procédés industriels comme les imprimeries, le nettoyage à sec, les peintures, les vernis, les colles, etc. Comme COV on peut citer le Benzène, le Toluène, le Xylène.</w:t>
      </w:r>
    </w:p>
    <w:p w:rsidR="00EB1F76" w:rsidRPr="00B278B9" w:rsidRDefault="00EB1F76" w:rsidP="00EB1F76">
      <w:pPr>
        <w:autoSpaceDE w:val="0"/>
        <w:autoSpaceDN w:val="0"/>
        <w:adjustRightInd w:val="0"/>
        <w:spacing w:after="0"/>
        <w:jc w:val="both"/>
        <w:rPr>
          <w:rFonts w:ascii="Agency FB" w:eastAsia="Times New Roman" w:hAnsi="Agency FB" w:cs="Times New Roman"/>
          <w:sz w:val="28"/>
          <w:szCs w:val="28"/>
        </w:rPr>
      </w:pPr>
      <w:r w:rsidRPr="00B278B9">
        <w:rPr>
          <w:rFonts w:ascii="Agency FB" w:eastAsia="Times New Roman" w:hAnsi="Agency FB" w:cs="Times New Roman"/>
          <w:sz w:val="28"/>
          <w:szCs w:val="28"/>
        </w:rPr>
        <w:t>Les effets des composés organiques volatils sur la santé dépendent du type de polluant  et du degré d’exposition. Ils vont du simple gène olfactif et une irritation à une diminution de la capacité respiratoire. Concernant le Benzène, il est reconnu comme étant cancérigène.</w:t>
      </w:r>
    </w:p>
    <w:p w:rsidR="00EB1F76" w:rsidRPr="00B278B9" w:rsidRDefault="00EB1F76" w:rsidP="00A81B99">
      <w:pPr>
        <w:pStyle w:val="Paragraphedeliste"/>
        <w:numPr>
          <w:ilvl w:val="0"/>
          <w:numId w:val="4"/>
        </w:numPr>
        <w:shd w:val="clear" w:color="auto" w:fill="92D050"/>
        <w:autoSpaceDE w:val="0"/>
        <w:autoSpaceDN w:val="0"/>
        <w:adjustRightInd w:val="0"/>
        <w:spacing w:after="0" w:line="240" w:lineRule="auto"/>
        <w:jc w:val="both"/>
        <w:rPr>
          <w:rFonts w:ascii="Agency FB" w:hAnsi="Agency FB" w:cs="Times New Roman"/>
          <w:b/>
          <w:color w:val="151312"/>
          <w:sz w:val="28"/>
          <w:szCs w:val="28"/>
        </w:rPr>
      </w:pPr>
      <w:r w:rsidRPr="00B278B9">
        <w:rPr>
          <w:rFonts w:ascii="Agency FB" w:hAnsi="Agency FB" w:cs="Times New Roman"/>
          <w:b/>
          <w:color w:val="151312"/>
          <w:sz w:val="28"/>
          <w:szCs w:val="28"/>
        </w:rPr>
        <w:t>Les conséquences de la pollution atmosphérique</w:t>
      </w:r>
    </w:p>
    <w:p w:rsidR="00EB1F76" w:rsidRPr="00B278B9" w:rsidRDefault="00EB1F76" w:rsidP="00EB1F76">
      <w:pPr>
        <w:autoSpaceDE w:val="0"/>
        <w:autoSpaceDN w:val="0"/>
        <w:adjustRightInd w:val="0"/>
        <w:spacing w:after="0" w:line="240" w:lineRule="auto"/>
        <w:jc w:val="both"/>
        <w:rPr>
          <w:rFonts w:ascii="Agency FB" w:hAnsi="Agency FB" w:cs="Times New Roman"/>
          <w:color w:val="151312"/>
          <w:sz w:val="28"/>
          <w:szCs w:val="28"/>
        </w:rPr>
      </w:pPr>
      <w:r w:rsidRPr="00B278B9">
        <w:rPr>
          <w:rFonts w:ascii="Agency FB" w:hAnsi="Agency FB" w:cs="Times New Roman"/>
          <w:color w:val="151312"/>
          <w:sz w:val="28"/>
          <w:szCs w:val="28"/>
        </w:rPr>
        <w:t xml:space="preserve"> Environ 1,9 million de personnes meurent chaque ann</w:t>
      </w:r>
      <w:r w:rsidRPr="00B278B9">
        <w:rPr>
          <w:rFonts w:ascii="Agency FB" w:eastAsia="MS Mincho" w:hAnsi="Agency FB" w:cs="Times New Roman"/>
          <w:color w:val="151312"/>
          <w:sz w:val="28"/>
          <w:szCs w:val="28"/>
        </w:rPr>
        <w:t>ée</w:t>
      </w:r>
      <w:r w:rsidRPr="00B278B9">
        <w:rPr>
          <w:rFonts w:ascii="Agency FB" w:hAnsi="Agency FB" w:cs="Times New Roman"/>
          <w:color w:val="151312"/>
          <w:sz w:val="28"/>
          <w:szCs w:val="28"/>
        </w:rPr>
        <w:t xml:space="preserve"> dans les pays en d</w:t>
      </w:r>
      <w:r w:rsidRPr="00B278B9">
        <w:rPr>
          <w:rFonts w:ascii="Agency FB" w:eastAsia="MS Mincho" w:hAnsi="Agency FB" w:cs="Times New Roman"/>
          <w:color w:val="151312"/>
          <w:sz w:val="28"/>
          <w:szCs w:val="28"/>
        </w:rPr>
        <w:t>év</w:t>
      </w:r>
      <w:r w:rsidRPr="00B278B9">
        <w:rPr>
          <w:rFonts w:ascii="Agency FB" w:hAnsi="Agency FB" w:cs="Times New Roman"/>
          <w:color w:val="151312"/>
          <w:sz w:val="28"/>
          <w:szCs w:val="28"/>
        </w:rPr>
        <w:t>eloppement du fait de l</w:t>
      </w:r>
      <w:r w:rsidRPr="00B278B9">
        <w:rPr>
          <w:rFonts w:ascii="Agency FB" w:eastAsia="MS Mincho" w:hAnsi="Agency FB" w:cs="Times New Roman"/>
          <w:color w:val="151312"/>
          <w:sz w:val="28"/>
          <w:szCs w:val="28"/>
        </w:rPr>
        <w:t>’</w:t>
      </w:r>
      <w:r w:rsidRPr="00B278B9">
        <w:rPr>
          <w:rFonts w:ascii="Agency FB" w:hAnsi="Agency FB" w:cs="Times New Roman"/>
          <w:color w:val="151312"/>
          <w:sz w:val="28"/>
          <w:szCs w:val="28"/>
        </w:rPr>
        <w:t>exposition à des concentrations élevées de substances et particules en suspension dans l’air à  l</w:t>
      </w:r>
      <w:r w:rsidRPr="00B278B9">
        <w:rPr>
          <w:rFonts w:ascii="Agency FB" w:eastAsia="MS Mincho" w:hAnsi="Agency FB" w:cs="Times New Roman"/>
          <w:color w:val="151312"/>
          <w:sz w:val="28"/>
          <w:szCs w:val="28"/>
        </w:rPr>
        <w:t>’</w:t>
      </w:r>
      <w:r w:rsidRPr="00B278B9">
        <w:rPr>
          <w:rFonts w:ascii="Agency FB" w:hAnsi="Agency FB" w:cs="Times New Roman"/>
          <w:color w:val="151312"/>
          <w:sz w:val="28"/>
          <w:szCs w:val="28"/>
        </w:rPr>
        <w:t>intérieur des maisons, notamment dans les zones rurales et l</w:t>
      </w:r>
      <w:r w:rsidRPr="00B278B9">
        <w:rPr>
          <w:rFonts w:ascii="Agency FB" w:eastAsia="MS Mincho" w:hAnsi="Agency FB" w:cs="Times New Roman"/>
          <w:color w:val="151312"/>
          <w:sz w:val="28"/>
          <w:szCs w:val="28"/>
        </w:rPr>
        <w:t>’</w:t>
      </w:r>
      <w:r w:rsidRPr="00B278B9">
        <w:rPr>
          <w:rFonts w:ascii="Agency FB" w:hAnsi="Agency FB" w:cs="Times New Roman"/>
          <w:color w:val="151312"/>
          <w:sz w:val="28"/>
          <w:szCs w:val="28"/>
        </w:rPr>
        <w:t xml:space="preserve">on évalue </w:t>
      </w:r>
      <w:r w:rsidRPr="00B278B9">
        <w:rPr>
          <w:rFonts w:ascii="Agency FB" w:eastAsia="MS Mincho" w:hAnsi="Agency FB" w:cs="Times New Roman"/>
          <w:color w:val="151312"/>
          <w:sz w:val="28"/>
          <w:szCs w:val="28"/>
        </w:rPr>
        <w:t xml:space="preserve">à </w:t>
      </w:r>
      <w:r w:rsidRPr="00B278B9">
        <w:rPr>
          <w:rFonts w:ascii="Agency FB" w:hAnsi="Agency FB" w:cs="Times New Roman"/>
          <w:color w:val="151312"/>
          <w:sz w:val="28"/>
          <w:szCs w:val="28"/>
        </w:rPr>
        <w:t>environ 500 000 le nombre de personnes qui meurent chaque ann</w:t>
      </w:r>
      <w:r w:rsidR="00BB7EAC" w:rsidRPr="00B278B9">
        <w:rPr>
          <w:rFonts w:ascii="Agency FB" w:eastAsia="MS Mincho" w:hAnsi="Agency FB" w:cs="Times New Roman"/>
          <w:color w:val="151312"/>
          <w:sz w:val="28"/>
          <w:szCs w:val="28"/>
        </w:rPr>
        <w:t>ée</w:t>
      </w:r>
      <w:r w:rsidRPr="00B278B9">
        <w:rPr>
          <w:rFonts w:ascii="Agency FB" w:hAnsi="Agency FB" w:cs="Times New Roman"/>
          <w:color w:val="151312"/>
          <w:sz w:val="28"/>
          <w:szCs w:val="28"/>
        </w:rPr>
        <w:t xml:space="preserve"> dans les pays en développement du fait de la concentration élevée des particules en suspension et du SO2 dans l</w:t>
      </w:r>
      <w:r w:rsidRPr="00B278B9">
        <w:rPr>
          <w:rFonts w:ascii="Agency FB" w:eastAsia="MS Mincho" w:hAnsi="Agency FB" w:cs="Times New Roman"/>
          <w:color w:val="151312"/>
          <w:sz w:val="28"/>
          <w:szCs w:val="28"/>
        </w:rPr>
        <w:t>’</w:t>
      </w:r>
      <w:r w:rsidRPr="00B278B9">
        <w:rPr>
          <w:rFonts w:ascii="Agency FB" w:hAnsi="Agency FB" w:cs="Times New Roman"/>
          <w:color w:val="151312"/>
          <w:sz w:val="28"/>
          <w:szCs w:val="28"/>
        </w:rPr>
        <w:t>Atmosphère (PNUE, 2002).</w:t>
      </w:r>
    </w:p>
    <w:p w:rsidR="00EB1F76" w:rsidRPr="00B278B9" w:rsidRDefault="00EB1F76" w:rsidP="00EB1F76">
      <w:pPr>
        <w:autoSpaceDE w:val="0"/>
        <w:autoSpaceDN w:val="0"/>
        <w:adjustRightInd w:val="0"/>
        <w:spacing w:after="0" w:line="240" w:lineRule="auto"/>
        <w:jc w:val="both"/>
        <w:rPr>
          <w:rFonts w:ascii="Agency FB" w:hAnsi="Agency FB" w:cs="Times New Roman"/>
          <w:color w:val="000000"/>
          <w:sz w:val="28"/>
          <w:szCs w:val="28"/>
        </w:rPr>
      </w:pPr>
      <w:r w:rsidRPr="00B278B9">
        <w:rPr>
          <w:rFonts w:ascii="Agency FB" w:hAnsi="Agency FB" w:cs="Times New Roman"/>
          <w:color w:val="000000"/>
          <w:sz w:val="28"/>
          <w:szCs w:val="28"/>
        </w:rPr>
        <w:lastRenderedPageBreak/>
        <w:t>Le dépôt d</w:t>
      </w:r>
      <w:r w:rsidRPr="00B278B9">
        <w:rPr>
          <w:rFonts w:ascii="Agency FB" w:eastAsia="MS Mincho" w:hAnsi="Agency FB" w:cs="Times New Roman"/>
          <w:color w:val="000000"/>
          <w:sz w:val="28"/>
          <w:szCs w:val="28"/>
        </w:rPr>
        <w:t>’</w:t>
      </w:r>
      <w:r w:rsidRPr="00B278B9">
        <w:rPr>
          <w:rFonts w:ascii="Agency FB" w:hAnsi="Agency FB" w:cs="Times New Roman"/>
          <w:color w:val="000000"/>
          <w:sz w:val="28"/>
          <w:szCs w:val="28"/>
        </w:rPr>
        <w:t xml:space="preserve">acide est une cause de l’acidification des sols et de l’eau, laquelle entraîne la réduction des stocks de poissons, la perte de biodiversité dans les lacs sensibles à l’acide et la dégradation des forêts et des sols. L’excès d’azote favorise l’eutrophisation, en particulier dans les cours d’eau. </w:t>
      </w:r>
      <w:r w:rsidRPr="00B278B9">
        <w:rPr>
          <w:rFonts w:ascii="Agency FB" w:hAnsi="Agency FB" w:cs="Times New Roman"/>
          <w:color w:val="151312"/>
          <w:sz w:val="28"/>
          <w:szCs w:val="28"/>
        </w:rPr>
        <w:t xml:space="preserve">Les composés chimiques libérés par les activités humaines sont à l’origine de nombreux problèmes environnementaux et sanitaires </w:t>
      </w:r>
      <w:r w:rsidRPr="00B278B9">
        <w:rPr>
          <w:rFonts w:ascii="Agency FB" w:hAnsi="Agency FB" w:cs="Times New Roman"/>
          <w:color w:val="000000"/>
          <w:sz w:val="28"/>
          <w:szCs w:val="28"/>
        </w:rPr>
        <w:t>avec des affections telles que l’irritation des yeux, du nez et de la gorge ou l’aggravation des problèmes cardiaques ou pulmonaires comme l’asthme.</w:t>
      </w:r>
    </w:p>
    <w:p w:rsidR="00EB1F76" w:rsidRPr="00B278B9" w:rsidRDefault="00EB1F76" w:rsidP="00A81B99">
      <w:pPr>
        <w:pStyle w:val="Paragraphedeliste"/>
        <w:numPr>
          <w:ilvl w:val="0"/>
          <w:numId w:val="4"/>
        </w:numPr>
        <w:shd w:val="clear" w:color="auto" w:fill="92D050"/>
        <w:spacing w:line="240" w:lineRule="auto"/>
        <w:rPr>
          <w:rFonts w:ascii="Agency FB" w:hAnsi="Agency FB" w:cs="Times New Roman"/>
          <w:b/>
          <w:color w:val="000000" w:themeColor="text1"/>
          <w:sz w:val="28"/>
          <w:szCs w:val="28"/>
        </w:rPr>
      </w:pPr>
      <w:r w:rsidRPr="00B278B9">
        <w:rPr>
          <w:rFonts w:ascii="Agency FB" w:hAnsi="Agency FB" w:cs="Times New Roman"/>
          <w:b/>
          <w:color w:val="000000" w:themeColor="text1"/>
          <w:sz w:val="28"/>
          <w:szCs w:val="28"/>
        </w:rPr>
        <w:t>La lutte contre la pollution atmosphérique et ses effets</w:t>
      </w:r>
    </w:p>
    <w:p w:rsidR="00EB1F76" w:rsidRPr="00B278B9" w:rsidRDefault="00EB1F76" w:rsidP="009A4650">
      <w:pPr>
        <w:spacing w:line="240" w:lineRule="auto"/>
        <w:rPr>
          <w:rFonts w:ascii="Agency FB" w:hAnsi="Agency FB" w:cs="Times New Roman"/>
          <w:color w:val="000000" w:themeColor="text1"/>
          <w:sz w:val="28"/>
          <w:szCs w:val="28"/>
        </w:rPr>
      </w:pPr>
      <w:r w:rsidRPr="00B278B9">
        <w:rPr>
          <w:rFonts w:ascii="Agency FB" w:hAnsi="Agency FB" w:cs="Times New Roman"/>
          <w:color w:val="000000" w:themeColor="text1"/>
          <w:sz w:val="28"/>
          <w:szCs w:val="28"/>
        </w:rPr>
        <w:t>De nombreuses mesures sont envisageables pour lutter contre la pollution atmosphérique. Entre autres :</w:t>
      </w:r>
    </w:p>
    <w:p w:rsidR="00EB1F76" w:rsidRPr="00B278B9" w:rsidRDefault="00EB1F76" w:rsidP="00A81B99">
      <w:pPr>
        <w:pStyle w:val="Paragraphedeliste"/>
        <w:numPr>
          <w:ilvl w:val="0"/>
          <w:numId w:val="5"/>
        </w:numPr>
        <w:spacing w:line="240" w:lineRule="auto"/>
        <w:ind w:left="284" w:firstLine="0"/>
        <w:jc w:val="both"/>
        <w:rPr>
          <w:rFonts w:ascii="Agency FB" w:hAnsi="Agency FB" w:cs="Times New Roman"/>
          <w:color w:val="000000" w:themeColor="text1"/>
          <w:sz w:val="28"/>
          <w:szCs w:val="28"/>
        </w:rPr>
      </w:pPr>
      <w:r w:rsidRPr="00B278B9">
        <w:rPr>
          <w:rFonts w:ascii="Agency FB" w:hAnsi="Agency FB" w:cs="Times New Roman"/>
          <w:color w:val="000000" w:themeColor="text1"/>
          <w:sz w:val="28"/>
          <w:szCs w:val="28"/>
        </w:rPr>
        <w:t>Promouvoir la production et la consommation de l’essence sans plomb ;</w:t>
      </w:r>
    </w:p>
    <w:p w:rsidR="00EB1F76" w:rsidRPr="00B278B9" w:rsidRDefault="00EB1F76" w:rsidP="00A81B99">
      <w:pPr>
        <w:pStyle w:val="Paragraphedeliste"/>
        <w:numPr>
          <w:ilvl w:val="0"/>
          <w:numId w:val="5"/>
        </w:numPr>
        <w:spacing w:line="240" w:lineRule="auto"/>
        <w:ind w:left="284" w:firstLine="0"/>
        <w:jc w:val="both"/>
        <w:rPr>
          <w:rFonts w:ascii="Agency FB" w:hAnsi="Agency FB" w:cs="Times New Roman"/>
          <w:color w:val="000000" w:themeColor="text1"/>
          <w:sz w:val="28"/>
          <w:szCs w:val="28"/>
        </w:rPr>
      </w:pPr>
      <w:r w:rsidRPr="00B278B9">
        <w:rPr>
          <w:rFonts w:ascii="Agency FB" w:hAnsi="Agency FB" w:cs="Times New Roman"/>
          <w:color w:val="000000" w:themeColor="text1"/>
          <w:sz w:val="28"/>
          <w:szCs w:val="28"/>
        </w:rPr>
        <w:t>Promouvoir le mode de transport collectif ;</w:t>
      </w:r>
    </w:p>
    <w:p w:rsidR="00EB1F76" w:rsidRPr="00B278B9" w:rsidRDefault="00EB1F76" w:rsidP="00A81B99">
      <w:pPr>
        <w:pStyle w:val="Paragraphedeliste"/>
        <w:numPr>
          <w:ilvl w:val="0"/>
          <w:numId w:val="5"/>
        </w:numPr>
        <w:spacing w:line="240" w:lineRule="auto"/>
        <w:ind w:left="284" w:firstLine="0"/>
        <w:jc w:val="both"/>
        <w:rPr>
          <w:rFonts w:ascii="Agency FB" w:hAnsi="Agency FB" w:cs="Times New Roman"/>
          <w:color w:val="000000" w:themeColor="text1"/>
          <w:sz w:val="28"/>
          <w:szCs w:val="28"/>
        </w:rPr>
      </w:pPr>
      <w:r w:rsidRPr="00B278B9">
        <w:rPr>
          <w:rFonts w:ascii="Agency FB" w:hAnsi="Agency FB" w:cs="Times New Roman"/>
          <w:color w:val="000000" w:themeColor="text1"/>
          <w:sz w:val="28"/>
          <w:szCs w:val="28"/>
        </w:rPr>
        <w:t>Favoriser l’organisation de journées sans véhicule pour améliorer la qualité de l’air ;</w:t>
      </w:r>
    </w:p>
    <w:p w:rsidR="00EB1F76" w:rsidRPr="00B278B9" w:rsidRDefault="00EB1F76" w:rsidP="00A81B99">
      <w:pPr>
        <w:pStyle w:val="Paragraphedeliste"/>
        <w:numPr>
          <w:ilvl w:val="0"/>
          <w:numId w:val="5"/>
        </w:numPr>
        <w:spacing w:line="240" w:lineRule="auto"/>
        <w:ind w:left="284" w:firstLine="0"/>
        <w:jc w:val="both"/>
        <w:rPr>
          <w:rFonts w:ascii="Agency FB" w:hAnsi="Agency FB" w:cs="Times New Roman"/>
          <w:color w:val="000000" w:themeColor="text1"/>
          <w:sz w:val="28"/>
          <w:szCs w:val="28"/>
        </w:rPr>
      </w:pPr>
      <w:r w:rsidRPr="00B278B9">
        <w:rPr>
          <w:rFonts w:ascii="Agency FB" w:hAnsi="Agency FB" w:cs="Times New Roman"/>
          <w:color w:val="000000" w:themeColor="text1"/>
          <w:sz w:val="28"/>
          <w:szCs w:val="28"/>
        </w:rPr>
        <w:t>Renouveler le parc automobile en remplaçant les vieux véhicules en mauvais état par des véhicules en bon état ;</w:t>
      </w:r>
    </w:p>
    <w:p w:rsidR="00EB1F76" w:rsidRPr="00B278B9" w:rsidRDefault="00EB1F76" w:rsidP="00A81B99">
      <w:pPr>
        <w:pStyle w:val="Paragraphedeliste"/>
        <w:numPr>
          <w:ilvl w:val="0"/>
          <w:numId w:val="5"/>
        </w:numPr>
        <w:spacing w:line="240" w:lineRule="auto"/>
        <w:jc w:val="both"/>
        <w:rPr>
          <w:rFonts w:ascii="Agency FB" w:hAnsi="Agency FB" w:cs="Times New Roman"/>
          <w:color w:val="000000" w:themeColor="text1"/>
          <w:sz w:val="28"/>
          <w:szCs w:val="28"/>
        </w:rPr>
      </w:pPr>
      <w:r w:rsidRPr="00B278B9">
        <w:rPr>
          <w:rFonts w:ascii="Agency FB" w:hAnsi="Agency FB" w:cs="Times New Roman"/>
          <w:color w:val="000000" w:themeColor="text1"/>
          <w:sz w:val="28"/>
          <w:szCs w:val="28"/>
        </w:rPr>
        <w:t>Promouvoir des filtres antipollution au niveau des industries polluantes ;</w:t>
      </w:r>
    </w:p>
    <w:p w:rsidR="00EB1F76" w:rsidRPr="00B278B9" w:rsidRDefault="00EB1F76" w:rsidP="00A81B99">
      <w:pPr>
        <w:pStyle w:val="Paragraphedeliste"/>
        <w:numPr>
          <w:ilvl w:val="0"/>
          <w:numId w:val="5"/>
        </w:numPr>
        <w:spacing w:line="240" w:lineRule="auto"/>
        <w:jc w:val="both"/>
        <w:rPr>
          <w:rFonts w:ascii="Agency FB" w:hAnsi="Agency FB" w:cs="Times New Roman"/>
          <w:color w:val="000000" w:themeColor="text1"/>
          <w:sz w:val="28"/>
          <w:szCs w:val="28"/>
        </w:rPr>
      </w:pPr>
      <w:r w:rsidRPr="00B278B9">
        <w:rPr>
          <w:rFonts w:ascii="Agency FB" w:hAnsi="Agency FB" w:cs="Times New Roman"/>
          <w:color w:val="000000" w:themeColor="text1"/>
          <w:sz w:val="28"/>
          <w:szCs w:val="28"/>
        </w:rPr>
        <w:t>Eviter l’utilisation de foyer traditionnels pour la préparation des repas ;</w:t>
      </w:r>
    </w:p>
    <w:p w:rsidR="00EB1F76" w:rsidRPr="00B278B9" w:rsidRDefault="00EB1F76" w:rsidP="00A81B99">
      <w:pPr>
        <w:pStyle w:val="Paragraphedeliste"/>
        <w:numPr>
          <w:ilvl w:val="0"/>
          <w:numId w:val="6"/>
        </w:numPr>
        <w:spacing w:line="240" w:lineRule="auto"/>
        <w:jc w:val="both"/>
        <w:rPr>
          <w:rFonts w:ascii="Agency FB" w:hAnsi="Agency FB" w:cs="Times New Roman"/>
          <w:color w:val="000000" w:themeColor="text1"/>
          <w:sz w:val="28"/>
          <w:szCs w:val="28"/>
        </w:rPr>
      </w:pPr>
      <w:r w:rsidRPr="00B278B9">
        <w:rPr>
          <w:rFonts w:ascii="Agency FB" w:hAnsi="Agency FB" w:cs="Times New Roman"/>
          <w:color w:val="000000" w:themeColor="text1"/>
          <w:sz w:val="28"/>
          <w:szCs w:val="28"/>
        </w:rPr>
        <w:t>Promouvoir l’utilisation du gaz butane et des foyers améliorés ;</w:t>
      </w:r>
    </w:p>
    <w:p w:rsidR="00EB1F76" w:rsidRPr="00B278B9" w:rsidRDefault="00EB1F76" w:rsidP="00A81B99">
      <w:pPr>
        <w:pStyle w:val="Paragraphedeliste"/>
        <w:numPr>
          <w:ilvl w:val="0"/>
          <w:numId w:val="6"/>
        </w:numPr>
        <w:spacing w:line="240" w:lineRule="auto"/>
        <w:jc w:val="both"/>
        <w:rPr>
          <w:rFonts w:ascii="Agency FB" w:hAnsi="Agency FB" w:cs="Times New Roman"/>
          <w:color w:val="000000" w:themeColor="text1"/>
          <w:sz w:val="28"/>
          <w:szCs w:val="28"/>
        </w:rPr>
      </w:pPr>
      <w:r w:rsidRPr="00B278B9">
        <w:rPr>
          <w:rFonts w:ascii="Agency FB" w:hAnsi="Agency FB" w:cs="Times New Roman"/>
          <w:color w:val="000000" w:themeColor="text1"/>
          <w:sz w:val="28"/>
          <w:szCs w:val="28"/>
        </w:rPr>
        <w:t>Eviter de brûler les ordures ménagères dans ou aux alentours des villes et villages ;</w:t>
      </w:r>
    </w:p>
    <w:p w:rsidR="00EB1F76" w:rsidRPr="00B278B9" w:rsidRDefault="00EB1F76" w:rsidP="00A81B99">
      <w:pPr>
        <w:pStyle w:val="Paragraphedeliste"/>
        <w:numPr>
          <w:ilvl w:val="0"/>
          <w:numId w:val="6"/>
        </w:numPr>
        <w:spacing w:line="240" w:lineRule="auto"/>
        <w:jc w:val="both"/>
        <w:rPr>
          <w:rFonts w:ascii="Agency FB" w:hAnsi="Agency FB" w:cs="Times New Roman"/>
          <w:color w:val="000000" w:themeColor="text1"/>
          <w:sz w:val="28"/>
          <w:szCs w:val="28"/>
        </w:rPr>
      </w:pPr>
      <w:r w:rsidRPr="00B278B9">
        <w:rPr>
          <w:rFonts w:ascii="Agency FB" w:hAnsi="Agency FB" w:cs="Times New Roman"/>
          <w:color w:val="000000" w:themeColor="text1"/>
          <w:sz w:val="28"/>
          <w:szCs w:val="28"/>
        </w:rPr>
        <w:t>Arroser avant de balayer ;</w:t>
      </w:r>
    </w:p>
    <w:p w:rsidR="00EB1F76" w:rsidRPr="00B278B9" w:rsidRDefault="00EB1F76" w:rsidP="00A81B99">
      <w:pPr>
        <w:pStyle w:val="Paragraphedeliste"/>
        <w:numPr>
          <w:ilvl w:val="0"/>
          <w:numId w:val="6"/>
        </w:numPr>
        <w:spacing w:line="240" w:lineRule="auto"/>
        <w:jc w:val="both"/>
        <w:rPr>
          <w:rFonts w:ascii="Agency FB" w:hAnsi="Agency FB" w:cs="Times New Roman"/>
          <w:color w:val="000000" w:themeColor="text1"/>
          <w:sz w:val="28"/>
          <w:szCs w:val="28"/>
        </w:rPr>
      </w:pPr>
      <w:r w:rsidRPr="00B278B9">
        <w:rPr>
          <w:rFonts w:ascii="Agency FB" w:hAnsi="Agency FB" w:cs="Times New Roman"/>
          <w:color w:val="000000" w:themeColor="text1"/>
          <w:sz w:val="28"/>
          <w:szCs w:val="28"/>
        </w:rPr>
        <w:t>Porter des cache-nez lors des activités de nettoiement ;</w:t>
      </w:r>
    </w:p>
    <w:p w:rsidR="00EB1F76" w:rsidRPr="00B278B9" w:rsidRDefault="00EB1F76" w:rsidP="00A81B99">
      <w:pPr>
        <w:pStyle w:val="Paragraphedeliste"/>
        <w:numPr>
          <w:ilvl w:val="0"/>
          <w:numId w:val="6"/>
        </w:numPr>
        <w:spacing w:line="240" w:lineRule="auto"/>
        <w:jc w:val="both"/>
        <w:rPr>
          <w:rFonts w:ascii="Agency FB" w:hAnsi="Agency FB" w:cs="Times New Roman"/>
          <w:color w:val="000000" w:themeColor="text1"/>
          <w:sz w:val="28"/>
          <w:szCs w:val="28"/>
        </w:rPr>
      </w:pPr>
      <w:r w:rsidRPr="00B278B9">
        <w:rPr>
          <w:rFonts w:ascii="Agency FB" w:hAnsi="Agency FB" w:cs="Times New Roman"/>
          <w:color w:val="000000" w:themeColor="text1"/>
          <w:sz w:val="28"/>
          <w:szCs w:val="28"/>
        </w:rPr>
        <w:t>Eviter l’exposition à la combustion de bois ou d’autres combustibles polluants dans des milieux confinés</w:t>
      </w:r>
      <w:r w:rsidR="00FF57C9" w:rsidRPr="00B278B9">
        <w:rPr>
          <w:rFonts w:ascii="Agency FB" w:hAnsi="Agency FB" w:cs="Times New Roman"/>
          <w:color w:val="000000" w:themeColor="text1"/>
          <w:sz w:val="28"/>
          <w:szCs w:val="28"/>
        </w:rPr>
        <w:t>.</w:t>
      </w:r>
    </w:p>
    <w:p w:rsidR="00FF57C9" w:rsidRPr="00B61F4F" w:rsidRDefault="00FF57C9" w:rsidP="00FF57C9">
      <w:pPr>
        <w:pStyle w:val="Paragraphedeliste"/>
        <w:spacing w:line="240" w:lineRule="auto"/>
        <w:jc w:val="right"/>
        <w:rPr>
          <w:rFonts w:ascii="Agency FB" w:hAnsi="Agency FB" w:cs="Times New Roman"/>
          <w:i/>
          <w:color w:val="000000" w:themeColor="text1"/>
          <w:sz w:val="24"/>
          <w:szCs w:val="24"/>
        </w:rPr>
      </w:pPr>
      <w:r w:rsidRPr="00B61F4F">
        <w:rPr>
          <w:rFonts w:ascii="Agency FB" w:hAnsi="Agency FB" w:cs="Times New Roman"/>
          <w:i/>
          <w:color w:val="000000" w:themeColor="text1"/>
          <w:sz w:val="24"/>
          <w:szCs w:val="24"/>
        </w:rPr>
        <w:t xml:space="preserve">Par </w:t>
      </w:r>
      <w:proofErr w:type="spellStart"/>
      <w:r w:rsidRPr="00B61F4F">
        <w:rPr>
          <w:rFonts w:ascii="Agency FB" w:hAnsi="Agency FB" w:cs="Times New Roman"/>
          <w:i/>
          <w:color w:val="000000" w:themeColor="text1"/>
          <w:sz w:val="24"/>
          <w:szCs w:val="24"/>
        </w:rPr>
        <w:t>Khamath</w:t>
      </w:r>
      <w:proofErr w:type="spellEnd"/>
      <w:r w:rsidRPr="00B61F4F">
        <w:rPr>
          <w:rFonts w:ascii="Agency FB" w:hAnsi="Agency FB" w:cs="Times New Roman"/>
          <w:i/>
          <w:color w:val="000000" w:themeColor="text1"/>
          <w:sz w:val="24"/>
          <w:szCs w:val="24"/>
        </w:rPr>
        <w:t xml:space="preserve"> KAMA, expert-environnementaliste</w:t>
      </w:r>
    </w:p>
    <w:p w:rsidR="00FF57C9" w:rsidRPr="00B278B9" w:rsidRDefault="00FF57C9" w:rsidP="00FF57C9">
      <w:pPr>
        <w:pStyle w:val="Paragraphedeliste"/>
        <w:spacing w:line="240" w:lineRule="auto"/>
        <w:jc w:val="right"/>
        <w:rPr>
          <w:rFonts w:ascii="Agency FB" w:hAnsi="Agency FB" w:cs="Times New Roman"/>
          <w:i/>
          <w:color w:val="000000" w:themeColor="text1"/>
          <w:sz w:val="28"/>
          <w:szCs w:val="28"/>
        </w:rPr>
      </w:pPr>
      <w:r w:rsidRPr="00B61F4F">
        <w:rPr>
          <w:rFonts w:ascii="Agency FB" w:hAnsi="Agency FB" w:cs="Times New Roman"/>
          <w:i/>
          <w:color w:val="000000" w:themeColor="text1"/>
          <w:sz w:val="24"/>
          <w:szCs w:val="24"/>
        </w:rPr>
        <w:t>Formateur en éducation au développement durable</w:t>
      </w:r>
    </w:p>
    <w:p w:rsidR="00837161" w:rsidRPr="00B278B9" w:rsidRDefault="00837161" w:rsidP="00B278B9">
      <w:pPr>
        <w:pStyle w:val="Titre1"/>
        <w:shd w:val="clear" w:color="auto" w:fill="92D050"/>
        <w:spacing w:before="150" w:after="150" w:line="600" w:lineRule="atLeast"/>
        <w:rPr>
          <w:rFonts w:ascii="Agency FB" w:hAnsi="Agency FB" w:cs="Arial"/>
          <w:color w:val="000000"/>
        </w:rPr>
      </w:pPr>
      <w:r w:rsidRPr="00B278B9">
        <w:rPr>
          <w:rFonts w:ascii="Agency FB" w:hAnsi="Agency FB" w:cs="Arial"/>
          <w:color w:val="000000"/>
        </w:rPr>
        <w:lastRenderedPageBreak/>
        <w:t xml:space="preserve">Le centre de gestion de la qualité de l’air </w:t>
      </w:r>
      <w:r w:rsidR="0021515D" w:rsidRPr="00B278B9">
        <w:rPr>
          <w:rFonts w:ascii="Agency FB" w:hAnsi="Agency FB" w:cs="Arial"/>
          <w:color w:val="000000"/>
        </w:rPr>
        <w:t xml:space="preserve">(CGQA) </w:t>
      </w:r>
      <w:r w:rsidRPr="00B278B9">
        <w:rPr>
          <w:rFonts w:ascii="Agency FB" w:hAnsi="Agency FB" w:cs="Arial"/>
          <w:color w:val="000000"/>
        </w:rPr>
        <w:t>à Dakar</w:t>
      </w:r>
    </w:p>
    <w:p w:rsidR="00837161" w:rsidRPr="00B278B9" w:rsidRDefault="00837161" w:rsidP="0021515D">
      <w:pPr>
        <w:pStyle w:val="NormalWeb"/>
        <w:spacing w:before="0" w:beforeAutospacing="0" w:after="0" w:afterAutospacing="0"/>
        <w:jc w:val="both"/>
        <w:rPr>
          <w:rFonts w:ascii="Agency FB" w:hAnsi="Agency FB" w:cs="Arial"/>
          <w:color w:val="000000" w:themeColor="text1"/>
          <w:sz w:val="28"/>
          <w:szCs w:val="28"/>
        </w:rPr>
      </w:pPr>
      <w:r w:rsidRPr="00B278B9">
        <w:rPr>
          <w:rFonts w:ascii="Agency FB" w:hAnsi="Agency FB" w:cs="Arial"/>
          <w:color w:val="000000" w:themeColor="text1"/>
          <w:sz w:val="28"/>
          <w:szCs w:val="28"/>
        </w:rPr>
        <w:t>L’absence de données relatives au suivi de la pollution atmosphérique et la faible prise en compte de la qualité de l’air dans les secteurs des transports et de l’industrie ont amené le Gouvernement du Sénégal à mettre en place un laboratoire de suivi des émissions atmosphériques.</w:t>
      </w:r>
    </w:p>
    <w:p w:rsidR="0021515D" w:rsidRPr="00B278B9" w:rsidRDefault="0021515D" w:rsidP="0021515D">
      <w:pPr>
        <w:shd w:val="clear" w:color="auto" w:fill="FFFFFF"/>
        <w:spacing w:after="150" w:line="240" w:lineRule="auto"/>
        <w:jc w:val="both"/>
        <w:rPr>
          <w:rFonts w:ascii="Agency FB" w:eastAsia="Times New Roman" w:hAnsi="Agency FB" w:cs="Arial"/>
          <w:color w:val="000000" w:themeColor="text1"/>
          <w:sz w:val="28"/>
          <w:szCs w:val="28"/>
        </w:rPr>
      </w:pPr>
      <w:r w:rsidRPr="00B278B9">
        <w:rPr>
          <w:rFonts w:ascii="Agency FB" w:eastAsia="Times New Roman" w:hAnsi="Agency FB" w:cs="Arial"/>
          <w:color w:val="000000" w:themeColor="text1"/>
          <w:sz w:val="28"/>
          <w:szCs w:val="28"/>
        </w:rPr>
        <w:t>Les missions du CGQA sont : d’assurer la veille sur la pollution de l’air ambiant, d’informer le public sur l’état de la qualité de l’air, de fournir à l’état des rapports sur la pollution de l’air pour une prise de décision, d’évaluer les rejets de polluants à la source, de favoriser la mise en place d'un observatoire de la qualité de l’air.</w:t>
      </w:r>
    </w:p>
    <w:p w:rsidR="0021515D" w:rsidRPr="00B278B9" w:rsidRDefault="0021515D" w:rsidP="0021515D">
      <w:pPr>
        <w:shd w:val="clear" w:color="auto" w:fill="FFFFFF"/>
        <w:spacing w:after="150" w:line="240" w:lineRule="auto"/>
        <w:jc w:val="both"/>
        <w:rPr>
          <w:rFonts w:ascii="Agency FB" w:eastAsia="Times New Roman" w:hAnsi="Agency FB" w:cs="Arial"/>
          <w:color w:val="000000" w:themeColor="text1"/>
          <w:sz w:val="28"/>
          <w:szCs w:val="28"/>
        </w:rPr>
      </w:pPr>
      <w:r w:rsidRPr="00B278B9">
        <w:rPr>
          <w:rFonts w:ascii="Agency FB" w:eastAsia="Times New Roman" w:hAnsi="Agency FB" w:cs="Arial"/>
          <w:color w:val="000000" w:themeColor="text1"/>
          <w:sz w:val="28"/>
          <w:szCs w:val="28"/>
        </w:rPr>
        <w:t>Le CGQA dispose</w:t>
      </w:r>
      <w:r w:rsidR="00DB6BE7" w:rsidRPr="00B278B9">
        <w:rPr>
          <w:rFonts w:ascii="Agency FB" w:eastAsia="Times New Roman" w:hAnsi="Agency FB" w:cs="Arial"/>
          <w:color w:val="000000" w:themeColor="text1"/>
          <w:sz w:val="28"/>
          <w:szCs w:val="28"/>
        </w:rPr>
        <w:t xml:space="preserve"> de plusieurs</w:t>
      </w:r>
      <w:r w:rsidRPr="00B278B9">
        <w:rPr>
          <w:rFonts w:ascii="Agency FB" w:eastAsia="Times New Roman" w:hAnsi="Agency FB" w:cs="Arial"/>
          <w:color w:val="000000" w:themeColor="text1"/>
          <w:sz w:val="28"/>
          <w:szCs w:val="28"/>
        </w:rPr>
        <w:t xml:space="preserve"> stations : Bel air, Cathédrale, HLM, </w:t>
      </w:r>
      <w:r w:rsidR="00F16255" w:rsidRPr="00B278B9">
        <w:rPr>
          <w:rFonts w:ascii="Agency FB" w:eastAsia="Times New Roman" w:hAnsi="Agency FB" w:cs="Arial"/>
          <w:color w:val="000000" w:themeColor="text1"/>
          <w:sz w:val="28"/>
          <w:szCs w:val="28"/>
        </w:rPr>
        <w:t>Médina, Yoff et Guédiawaye</w:t>
      </w:r>
      <w:r w:rsidR="00DB6BE7" w:rsidRPr="00B278B9">
        <w:rPr>
          <w:rFonts w:ascii="Agency FB" w:eastAsia="Times New Roman" w:hAnsi="Agency FB" w:cs="Arial"/>
          <w:color w:val="000000" w:themeColor="text1"/>
          <w:sz w:val="28"/>
          <w:szCs w:val="28"/>
        </w:rPr>
        <w:t xml:space="preserve">. Le centre est </w:t>
      </w:r>
      <w:r w:rsidR="00DB6BE7" w:rsidRPr="00B278B9">
        <w:rPr>
          <w:rFonts w:ascii="Agency FB" w:hAnsi="Agency FB" w:cs="Arial"/>
          <w:color w:val="525252"/>
          <w:sz w:val="28"/>
          <w:szCs w:val="28"/>
          <w:shd w:val="clear" w:color="auto" w:fill="FFFFFF"/>
        </w:rPr>
        <w:t xml:space="preserve">placé sous la tutelle de la Direction de l’Environnement et des Etablissements Classés (DEEC). </w:t>
      </w:r>
      <w:r w:rsidR="00DB6BE7" w:rsidRPr="00B278B9">
        <w:rPr>
          <w:rFonts w:ascii="Agency FB" w:hAnsi="Agency FB" w:cs="Arial"/>
          <w:color w:val="000000" w:themeColor="text1"/>
          <w:sz w:val="28"/>
          <w:szCs w:val="28"/>
          <w:shd w:val="clear" w:color="auto" w:fill="FFFFFF"/>
        </w:rPr>
        <w:t>Il dispose aujourd’hui d’un laboratoire de référence et de stations fixes de mesure de la pollution de l’air répartis à travers la ville de Dakar. Ces stations fixes sont complétées par un laboratoire mobile qui effectue des mesures dans des endroits ciblés.</w:t>
      </w:r>
    </w:p>
    <w:p w:rsidR="00837161" w:rsidRPr="00B278B9" w:rsidRDefault="00837161" w:rsidP="0021515D">
      <w:pPr>
        <w:pStyle w:val="NormalWeb"/>
        <w:spacing w:before="0" w:beforeAutospacing="0" w:after="0" w:afterAutospacing="0"/>
        <w:jc w:val="both"/>
        <w:rPr>
          <w:rFonts w:ascii="Agency FB" w:hAnsi="Agency FB" w:cs="Arial"/>
          <w:color w:val="000000" w:themeColor="text1"/>
          <w:sz w:val="28"/>
          <w:szCs w:val="28"/>
        </w:rPr>
      </w:pPr>
      <w:r w:rsidRPr="00B278B9">
        <w:rPr>
          <w:rFonts w:ascii="Agency FB" w:hAnsi="Agency FB" w:cs="Arial"/>
          <w:color w:val="000000" w:themeColor="text1"/>
          <w:sz w:val="28"/>
          <w:szCs w:val="28"/>
        </w:rPr>
        <w:t>Les mesures obtenues par le laboratoire sont traitées pour informer de manière continue les populations sur les niveaux de pollution. Elles permettent aussi de fournir à l’Etat des rapports pour les stratégies d’abattement.  Les résultats peuvent servir à établir une corrélation avec les données épidémiologiques, en l’occurrence pour les maladies respiratoires et cardio-vasculaires</w:t>
      </w:r>
    </w:p>
    <w:p w:rsidR="00EA5BF7" w:rsidRPr="00B278B9" w:rsidRDefault="00EA5BF7" w:rsidP="00B278B9">
      <w:pPr>
        <w:pStyle w:val="Titre1"/>
        <w:shd w:val="clear" w:color="auto" w:fill="92D050"/>
        <w:spacing w:before="150" w:after="150" w:line="600" w:lineRule="atLeast"/>
        <w:rPr>
          <w:rFonts w:ascii="Agency FB" w:hAnsi="Agency FB" w:cs="Arial"/>
          <w:color w:val="000000"/>
        </w:rPr>
      </w:pPr>
      <w:r w:rsidRPr="00B278B9">
        <w:rPr>
          <w:rFonts w:ascii="Agency FB" w:hAnsi="Agency FB" w:cs="Arial"/>
          <w:color w:val="000000"/>
        </w:rPr>
        <w:t>Indice de la Qualité de l’air (IQA)</w:t>
      </w:r>
    </w:p>
    <w:p w:rsidR="00EA5BF7" w:rsidRPr="00B278B9" w:rsidRDefault="00EA5BF7" w:rsidP="00EA5BF7">
      <w:pPr>
        <w:pStyle w:val="NormalWeb"/>
        <w:shd w:val="clear" w:color="auto" w:fill="FFFFFF"/>
        <w:spacing w:before="0" w:beforeAutospacing="0" w:after="150" w:afterAutospacing="0"/>
        <w:rPr>
          <w:rFonts w:ascii="Agency FB" w:hAnsi="Agency FB" w:cs="Arial"/>
          <w:color w:val="000000"/>
          <w:sz w:val="28"/>
          <w:szCs w:val="28"/>
        </w:rPr>
      </w:pPr>
      <w:r w:rsidRPr="00B278B9">
        <w:rPr>
          <w:rStyle w:val="lev"/>
          <w:rFonts w:ascii="Agency FB" w:hAnsi="Agency FB" w:cs="Arial"/>
          <w:color w:val="222222"/>
          <w:sz w:val="28"/>
          <w:szCs w:val="28"/>
        </w:rPr>
        <w:t>1</w:t>
      </w:r>
      <w:r w:rsidR="00B61F4F">
        <w:rPr>
          <w:rStyle w:val="lev"/>
          <w:rFonts w:ascii="Agency FB" w:hAnsi="Agency FB" w:cs="Arial"/>
          <w:color w:val="222222"/>
          <w:sz w:val="28"/>
          <w:szCs w:val="28"/>
        </w:rPr>
        <w:t>-</w:t>
      </w:r>
      <w:r w:rsidRPr="00B278B9">
        <w:rPr>
          <w:rStyle w:val="lev"/>
          <w:rFonts w:ascii="Agency FB" w:hAnsi="Agency FB" w:cs="Arial"/>
          <w:color w:val="222222"/>
          <w:sz w:val="28"/>
          <w:szCs w:val="28"/>
        </w:rPr>
        <w:t xml:space="preserve"> Qu’est ce que l’IQA ?</w:t>
      </w:r>
    </w:p>
    <w:p w:rsidR="00EA5BF7" w:rsidRPr="00B278B9" w:rsidRDefault="00EA5BF7" w:rsidP="00EA5BF7">
      <w:pPr>
        <w:pStyle w:val="NormalWeb"/>
        <w:shd w:val="clear" w:color="auto" w:fill="FFFFFF"/>
        <w:spacing w:before="0" w:beforeAutospacing="0" w:after="150" w:afterAutospacing="0"/>
        <w:jc w:val="both"/>
        <w:rPr>
          <w:rFonts w:ascii="Agency FB" w:hAnsi="Agency FB" w:cs="Arial"/>
          <w:color w:val="000000"/>
          <w:sz w:val="28"/>
          <w:szCs w:val="28"/>
        </w:rPr>
      </w:pPr>
      <w:r w:rsidRPr="00B278B9">
        <w:rPr>
          <w:rFonts w:ascii="Agency FB" w:hAnsi="Agency FB" w:cs="Arial"/>
          <w:color w:val="222222"/>
          <w:sz w:val="28"/>
          <w:szCs w:val="28"/>
        </w:rPr>
        <w:t xml:space="preserve">L’indice de qualité de l’air (IQA) indique l’état journalier de la qualité de l’air. Il renseigne sur le niveau de pollution de l’air et les impacts sanitaires qui peuvent </w:t>
      </w:r>
      <w:r w:rsidRPr="00B278B9">
        <w:rPr>
          <w:rFonts w:ascii="Agency FB" w:hAnsi="Agency FB" w:cs="Arial"/>
          <w:color w:val="222222"/>
          <w:sz w:val="28"/>
          <w:szCs w:val="28"/>
        </w:rPr>
        <w:lastRenderedPageBreak/>
        <w:t>en découler après quelques minutes ou des jours après l’exposition à la pollution atmosphérique.</w:t>
      </w:r>
    </w:p>
    <w:p w:rsidR="00EA5BF7" w:rsidRPr="00B278B9" w:rsidRDefault="00EA5BF7" w:rsidP="00EA5BF7">
      <w:pPr>
        <w:pStyle w:val="NormalWeb"/>
        <w:shd w:val="clear" w:color="auto" w:fill="FFFFFF"/>
        <w:spacing w:before="0" w:beforeAutospacing="0" w:after="150" w:afterAutospacing="0"/>
        <w:jc w:val="both"/>
        <w:rPr>
          <w:rFonts w:ascii="Agency FB" w:hAnsi="Agency FB" w:cs="Arial"/>
          <w:color w:val="000000"/>
          <w:sz w:val="28"/>
          <w:szCs w:val="28"/>
        </w:rPr>
      </w:pPr>
      <w:r w:rsidRPr="00B278B9">
        <w:rPr>
          <w:rFonts w:ascii="Agency FB" w:hAnsi="Agency FB" w:cs="Arial"/>
          <w:color w:val="222222"/>
          <w:sz w:val="28"/>
          <w:szCs w:val="28"/>
        </w:rPr>
        <w:t>Parmi les utilisateurs de ce système, l’Agence Américaine de Protection de l’Environnement (USEPA) a développé un IQA pour cinq principaux polluants réglementés par la loi sur la qualité de l’air (l’ozone de surface, les particules de poussières, le monoxyde de carbone, le dioxyde de soufre et le dioxyde d’azote). Pour chaque polluant, l'USEPA a déterminé des standards pour protéger contre les effets sanitaires.</w:t>
      </w:r>
    </w:p>
    <w:p w:rsidR="00EA5BF7" w:rsidRPr="00B278B9" w:rsidRDefault="00EA5BF7" w:rsidP="00EA5BF7">
      <w:pPr>
        <w:pStyle w:val="NormalWeb"/>
        <w:shd w:val="clear" w:color="auto" w:fill="FFFFFF"/>
        <w:spacing w:before="0" w:beforeAutospacing="0" w:after="150" w:afterAutospacing="0"/>
        <w:jc w:val="both"/>
        <w:rPr>
          <w:rFonts w:ascii="Agency FB" w:hAnsi="Agency FB" w:cs="Arial"/>
          <w:color w:val="000000"/>
          <w:sz w:val="28"/>
          <w:szCs w:val="28"/>
        </w:rPr>
      </w:pPr>
      <w:r w:rsidRPr="00B278B9">
        <w:rPr>
          <w:rStyle w:val="lev"/>
          <w:rFonts w:ascii="Agency FB" w:hAnsi="Agency FB" w:cs="Arial"/>
          <w:color w:val="222222"/>
          <w:sz w:val="28"/>
          <w:szCs w:val="28"/>
        </w:rPr>
        <w:t>2</w:t>
      </w:r>
      <w:r w:rsidR="00B61F4F">
        <w:rPr>
          <w:rStyle w:val="lev"/>
          <w:rFonts w:ascii="Agency FB" w:hAnsi="Agency FB" w:cs="Arial"/>
          <w:color w:val="222222"/>
          <w:sz w:val="28"/>
          <w:szCs w:val="28"/>
        </w:rPr>
        <w:t>-</w:t>
      </w:r>
      <w:r w:rsidRPr="00B278B9">
        <w:rPr>
          <w:rStyle w:val="lev"/>
          <w:rFonts w:ascii="Agency FB" w:hAnsi="Agency FB" w:cs="Arial"/>
          <w:color w:val="222222"/>
          <w:sz w:val="28"/>
          <w:szCs w:val="28"/>
        </w:rPr>
        <w:t> </w:t>
      </w:r>
      <w:hyperlink r:id="rId27" w:history="1">
        <w:r w:rsidRPr="00B278B9">
          <w:rPr>
            <w:rStyle w:val="lev"/>
            <w:rFonts w:ascii="Agency FB" w:hAnsi="Agency FB" w:cs="Arial"/>
            <w:color w:val="222222"/>
            <w:sz w:val="28"/>
            <w:szCs w:val="28"/>
          </w:rPr>
          <w:t>Comment fonctionne l'IQA ?</w:t>
        </w:r>
      </w:hyperlink>
    </w:p>
    <w:p w:rsidR="00EA5BF7" w:rsidRPr="00B278B9" w:rsidRDefault="00EA5BF7" w:rsidP="00EA5BF7">
      <w:pPr>
        <w:pStyle w:val="NormalWeb"/>
        <w:shd w:val="clear" w:color="auto" w:fill="FFFFFF"/>
        <w:spacing w:before="0" w:beforeAutospacing="0" w:after="150" w:afterAutospacing="0"/>
        <w:jc w:val="both"/>
        <w:rPr>
          <w:rFonts w:ascii="Agency FB" w:hAnsi="Agency FB" w:cs="Arial"/>
          <w:color w:val="000000"/>
          <w:sz w:val="28"/>
          <w:szCs w:val="28"/>
        </w:rPr>
      </w:pPr>
      <w:r w:rsidRPr="00B278B9">
        <w:rPr>
          <w:rFonts w:ascii="Agency FB" w:hAnsi="Agency FB" w:cs="Arial"/>
          <w:color w:val="222222"/>
          <w:sz w:val="28"/>
          <w:szCs w:val="28"/>
        </w:rPr>
        <w:t>Vous pouvez imaginer l’IQA comme une règle mesurant entre 0 et 500. Plus la valeur de l’IQA est élevée, plus le niveau de pollution de l’air est grand et plus l’impact sanitaire négatif est important.</w:t>
      </w:r>
    </w:p>
    <w:p w:rsidR="00EA5BF7" w:rsidRPr="00B278B9" w:rsidRDefault="00EA5BF7" w:rsidP="00EA5BF7">
      <w:pPr>
        <w:pStyle w:val="NormalWeb"/>
        <w:shd w:val="clear" w:color="auto" w:fill="FFFFFF"/>
        <w:spacing w:before="0" w:beforeAutospacing="0" w:after="150" w:afterAutospacing="0"/>
        <w:jc w:val="both"/>
        <w:rPr>
          <w:rFonts w:ascii="Agency FB" w:hAnsi="Agency FB" w:cs="Arial"/>
          <w:color w:val="000000"/>
          <w:sz w:val="28"/>
          <w:szCs w:val="28"/>
        </w:rPr>
      </w:pPr>
      <w:r w:rsidRPr="00B278B9">
        <w:rPr>
          <w:rFonts w:ascii="Agency FB" w:hAnsi="Agency FB" w:cs="Arial"/>
          <w:color w:val="222222"/>
          <w:sz w:val="28"/>
          <w:szCs w:val="28"/>
        </w:rPr>
        <w:t>Par exemple, une valeur d’IQA de 50 représente une bonne qualité de l’air et un faible potentiel d’impact négatif sur la santé, alors qu’une valeur d’IQA de 300 représente un air de qualité « dangereuse ».</w:t>
      </w:r>
    </w:p>
    <w:p w:rsidR="00EA5BF7" w:rsidRPr="00B278B9" w:rsidRDefault="00EA5BF7" w:rsidP="00EA5BF7">
      <w:pPr>
        <w:pStyle w:val="NormalWeb"/>
        <w:shd w:val="clear" w:color="auto" w:fill="FFFFFF"/>
        <w:spacing w:before="0" w:beforeAutospacing="0" w:after="150" w:afterAutospacing="0"/>
        <w:jc w:val="both"/>
        <w:rPr>
          <w:rFonts w:ascii="Agency FB" w:hAnsi="Agency FB" w:cs="Arial"/>
          <w:color w:val="000000"/>
          <w:sz w:val="28"/>
          <w:szCs w:val="28"/>
        </w:rPr>
      </w:pPr>
      <w:r w:rsidRPr="00B278B9">
        <w:rPr>
          <w:rFonts w:ascii="Agency FB" w:hAnsi="Agency FB" w:cs="Arial"/>
          <w:color w:val="222222"/>
          <w:sz w:val="28"/>
          <w:szCs w:val="28"/>
        </w:rPr>
        <w:t>La valeur de 100 correspond globalement au standard pour un polluant en-dessous duquel la santé des populations est préservée. Ainsi, des valeurs inférieures à 100 sont satisfaisantes. Quand les valeurs sont supérieures à 100, la qualité de l’air affecte d’abord la santé des populations sensibles, puis celle de tout le monde quand l’IQA devient plus élevé.</w:t>
      </w:r>
      <w:r w:rsidRPr="00B278B9">
        <w:rPr>
          <w:rFonts w:ascii="Agency FB" w:hAnsi="Agency FB" w:cs="Arial"/>
          <w:color w:val="222222"/>
          <w:sz w:val="28"/>
          <w:szCs w:val="28"/>
        </w:rPr>
        <w:br/>
        <w:t> </w:t>
      </w:r>
      <w:r w:rsidRPr="00B278B9">
        <w:rPr>
          <w:rFonts w:ascii="Agency FB" w:hAnsi="Agency FB" w:cs="Arial"/>
          <w:color w:val="222222"/>
          <w:sz w:val="28"/>
          <w:szCs w:val="28"/>
        </w:rPr>
        <w:br/>
        <w:t>Au Sénégal, le Centre de Gestion de la Qualité de l’Air a adopté quatre classes d’IQA et chaque classe correspond à un niveau d’impact sanitaire selon le groupe de population.</w:t>
      </w:r>
    </w:p>
    <w:p w:rsidR="00EA5BF7" w:rsidRPr="00B278B9" w:rsidRDefault="00EA5BF7" w:rsidP="00EA5BF7">
      <w:pPr>
        <w:pStyle w:val="NormalWeb"/>
        <w:shd w:val="clear" w:color="auto" w:fill="FFFFFF"/>
        <w:spacing w:before="0" w:beforeAutospacing="0" w:after="150" w:afterAutospacing="0"/>
        <w:rPr>
          <w:rFonts w:ascii="Agency FB" w:hAnsi="Agency FB" w:cs="Arial"/>
          <w:color w:val="000000"/>
          <w:sz w:val="28"/>
          <w:szCs w:val="28"/>
        </w:rPr>
      </w:pPr>
      <w:r w:rsidRPr="00B278B9">
        <w:rPr>
          <w:rStyle w:val="lev"/>
          <w:rFonts w:ascii="Agency FB" w:hAnsi="Agency FB" w:cs="Arial"/>
          <w:color w:val="222222"/>
          <w:sz w:val="28"/>
          <w:szCs w:val="28"/>
        </w:rPr>
        <w:t>3</w:t>
      </w:r>
      <w:r w:rsidR="00B61F4F">
        <w:rPr>
          <w:rStyle w:val="lev"/>
          <w:rFonts w:ascii="Agency FB" w:hAnsi="Agency FB" w:cs="Arial"/>
          <w:color w:val="222222"/>
          <w:sz w:val="28"/>
          <w:szCs w:val="28"/>
        </w:rPr>
        <w:t>-</w:t>
      </w:r>
      <w:r w:rsidRPr="00B278B9">
        <w:rPr>
          <w:rStyle w:val="lev"/>
          <w:rFonts w:ascii="Agency FB" w:hAnsi="Agency FB" w:cs="Arial"/>
          <w:color w:val="222222"/>
          <w:sz w:val="28"/>
          <w:szCs w:val="28"/>
        </w:rPr>
        <w:t> </w:t>
      </w:r>
      <w:hyperlink r:id="rId28" w:history="1">
        <w:r w:rsidRPr="00B278B9">
          <w:rPr>
            <w:rStyle w:val="lev"/>
            <w:rFonts w:ascii="Agency FB" w:hAnsi="Agency FB" w:cs="Arial"/>
            <w:color w:val="222222"/>
            <w:sz w:val="28"/>
            <w:szCs w:val="28"/>
          </w:rPr>
          <w:t>Comment l'IQA est il calculé ?</w:t>
        </w:r>
      </w:hyperlink>
    </w:p>
    <w:p w:rsidR="00EA5BF7" w:rsidRPr="00B278B9" w:rsidRDefault="00EA5BF7" w:rsidP="00EA5BF7">
      <w:pPr>
        <w:pStyle w:val="NormalWeb"/>
        <w:shd w:val="clear" w:color="auto" w:fill="FFFFFF"/>
        <w:spacing w:before="0" w:beforeAutospacing="0" w:after="150" w:afterAutospacing="0"/>
        <w:jc w:val="both"/>
        <w:rPr>
          <w:rFonts w:ascii="Agency FB" w:hAnsi="Agency FB" w:cs="Arial"/>
          <w:color w:val="000000"/>
          <w:sz w:val="28"/>
          <w:szCs w:val="28"/>
        </w:rPr>
      </w:pPr>
      <w:r w:rsidRPr="00B278B9">
        <w:rPr>
          <w:rFonts w:ascii="Agency FB" w:hAnsi="Agency FB" w:cs="Arial"/>
          <w:color w:val="222222"/>
          <w:sz w:val="28"/>
          <w:szCs w:val="28"/>
        </w:rPr>
        <w:t>L’indice pour un polluant donné correspond à sa concentration exprimée en pourcentage de sa valeur limite.</w:t>
      </w:r>
      <w:r w:rsidRPr="00B278B9">
        <w:rPr>
          <w:rFonts w:ascii="Agency FB" w:hAnsi="Agency FB" w:cs="Arial"/>
          <w:color w:val="222222"/>
          <w:sz w:val="28"/>
          <w:szCs w:val="28"/>
        </w:rPr>
        <w:br/>
        <w:t> </w:t>
      </w:r>
      <w:r w:rsidRPr="00B278B9">
        <w:rPr>
          <w:rStyle w:val="lev"/>
          <w:rFonts w:ascii="Agency FB" w:hAnsi="Agency FB" w:cs="Arial"/>
          <w:color w:val="222222"/>
          <w:sz w:val="28"/>
          <w:szCs w:val="28"/>
        </w:rPr>
        <w:t>IQA = (Concentration du Polluant / valeur limite du Polluant)*100</w:t>
      </w:r>
    </w:p>
    <w:p w:rsidR="00EA5BF7" w:rsidRPr="00B278B9" w:rsidRDefault="00EA5BF7" w:rsidP="00EA5BF7">
      <w:pPr>
        <w:pStyle w:val="NormalWeb"/>
        <w:shd w:val="clear" w:color="auto" w:fill="FFFFFF"/>
        <w:spacing w:before="0" w:beforeAutospacing="0" w:after="150" w:afterAutospacing="0"/>
        <w:jc w:val="both"/>
        <w:rPr>
          <w:rFonts w:ascii="Agency FB" w:hAnsi="Agency FB" w:cs="Arial"/>
          <w:color w:val="000000"/>
          <w:sz w:val="28"/>
          <w:szCs w:val="28"/>
        </w:rPr>
      </w:pPr>
      <w:r w:rsidRPr="00B278B9">
        <w:rPr>
          <w:rFonts w:ascii="Agency FB" w:hAnsi="Agency FB" w:cs="Arial"/>
          <w:color w:val="222222"/>
          <w:sz w:val="28"/>
          <w:szCs w:val="28"/>
        </w:rPr>
        <w:lastRenderedPageBreak/>
        <w:t>Les valeurs limites d’</w:t>
      </w:r>
      <w:r w:rsidR="009C3771" w:rsidRPr="00B278B9">
        <w:rPr>
          <w:rFonts w:ascii="Agency FB" w:hAnsi="Agency FB" w:cs="Arial"/>
          <w:color w:val="222222"/>
          <w:sz w:val="28"/>
          <w:szCs w:val="28"/>
        </w:rPr>
        <w:t>émissions</w:t>
      </w:r>
      <w:r w:rsidRPr="00B278B9">
        <w:rPr>
          <w:rFonts w:ascii="Agency FB" w:hAnsi="Agency FB" w:cs="Arial"/>
          <w:color w:val="222222"/>
          <w:sz w:val="28"/>
          <w:szCs w:val="28"/>
        </w:rPr>
        <w:t xml:space="preserve"> de polluants ont été établies par l’Association Sénégalaise de Normalisation.</w:t>
      </w:r>
    </w:p>
    <w:p w:rsidR="00EA5BF7" w:rsidRPr="00B278B9" w:rsidRDefault="00EA5BF7" w:rsidP="00B61F4F">
      <w:pPr>
        <w:pStyle w:val="NormalWeb"/>
        <w:shd w:val="clear" w:color="auto" w:fill="FFFFFF"/>
        <w:spacing w:before="0" w:beforeAutospacing="0" w:after="150" w:afterAutospacing="0"/>
        <w:jc w:val="both"/>
        <w:rPr>
          <w:rFonts w:ascii="Agency FB" w:hAnsi="Agency FB" w:cs="Arial"/>
          <w:color w:val="000000"/>
          <w:sz w:val="28"/>
          <w:szCs w:val="28"/>
        </w:rPr>
      </w:pPr>
      <w:r w:rsidRPr="00B278B9">
        <w:rPr>
          <w:rFonts w:ascii="Agency FB" w:hAnsi="Agency FB" w:cs="Arial"/>
          <w:color w:val="222222"/>
          <w:sz w:val="28"/>
          <w:szCs w:val="28"/>
        </w:rPr>
        <w:t>Pour évaluer la qualité de l'air globale pour une station de surveillance particulière, un indice est calculé pour chaque polluant mesuré et le maximum est considéré comme l'indice de qualité de l'air pour cette station de surveillance, car il représente le plus mauvais des polluants mesurés.</w:t>
      </w:r>
      <w:hyperlink r:id="rId29" w:history="1">
        <w:r w:rsidRPr="00B278B9">
          <w:rPr>
            <w:rFonts w:ascii="Agency FB" w:hAnsi="Agency FB" w:cs="Arial"/>
            <w:b/>
            <w:bCs/>
            <w:color w:val="222222"/>
            <w:sz w:val="28"/>
            <w:szCs w:val="28"/>
          </w:rPr>
          <w:br/>
        </w:r>
        <w:r w:rsidRPr="00B278B9">
          <w:rPr>
            <w:rStyle w:val="lev"/>
            <w:rFonts w:ascii="Agency FB" w:hAnsi="Agency FB" w:cs="Arial"/>
            <w:color w:val="222222"/>
            <w:sz w:val="28"/>
            <w:szCs w:val="28"/>
          </w:rPr>
          <w:t>4</w:t>
        </w:r>
        <w:r w:rsidR="00B61F4F">
          <w:rPr>
            <w:rStyle w:val="lev"/>
            <w:rFonts w:ascii="Agency FB" w:hAnsi="Agency FB" w:cs="Arial"/>
            <w:color w:val="222222"/>
            <w:sz w:val="28"/>
            <w:szCs w:val="28"/>
          </w:rPr>
          <w:t>-</w:t>
        </w:r>
        <w:r w:rsidRPr="00B278B9">
          <w:rPr>
            <w:rStyle w:val="lev"/>
            <w:rFonts w:ascii="Agency FB" w:hAnsi="Agency FB" w:cs="Arial"/>
            <w:color w:val="222222"/>
            <w:sz w:val="28"/>
            <w:szCs w:val="28"/>
          </w:rPr>
          <w:t xml:space="preserve"> Que signifient les classes de l'IQA ?</w:t>
        </w:r>
      </w:hyperlink>
    </w:p>
    <w:p w:rsidR="00EA5BF7" w:rsidRPr="00B278B9" w:rsidRDefault="00EA5BF7" w:rsidP="00EA5BF7">
      <w:pPr>
        <w:pStyle w:val="NormalWeb"/>
        <w:shd w:val="clear" w:color="auto" w:fill="FFFFFF"/>
        <w:spacing w:before="0" w:beforeAutospacing="0" w:after="150" w:afterAutospacing="0"/>
        <w:jc w:val="both"/>
        <w:rPr>
          <w:rFonts w:ascii="Agency FB" w:hAnsi="Agency FB" w:cs="Arial"/>
          <w:color w:val="000000"/>
          <w:sz w:val="28"/>
          <w:szCs w:val="28"/>
        </w:rPr>
      </w:pPr>
      <w:r w:rsidRPr="00B278B9">
        <w:rPr>
          <w:rStyle w:val="lev"/>
          <w:rFonts w:ascii="Agency FB" w:hAnsi="Agency FB" w:cs="Arial"/>
          <w:color w:val="525252"/>
          <w:sz w:val="28"/>
          <w:szCs w:val="28"/>
          <w:shd w:val="clear" w:color="auto" w:fill="00FF00"/>
        </w:rPr>
        <w:t>Bon</w:t>
      </w:r>
      <w:r w:rsidRPr="00B278B9">
        <w:rPr>
          <w:rFonts w:ascii="Agency FB" w:hAnsi="Agency FB" w:cs="Arial"/>
          <w:color w:val="525252"/>
          <w:sz w:val="28"/>
          <w:szCs w:val="28"/>
        </w:rPr>
        <w:t> : l’IQA est satisfaisant et la pollution de l’air pose très peu ou pas de risque sanitaire.</w:t>
      </w:r>
    </w:p>
    <w:p w:rsidR="00EA5BF7" w:rsidRPr="00B278B9" w:rsidRDefault="00EA5BF7" w:rsidP="00EA5BF7">
      <w:pPr>
        <w:pStyle w:val="NormalWeb"/>
        <w:shd w:val="clear" w:color="auto" w:fill="FFFFFF"/>
        <w:spacing w:before="0" w:beforeAutospacing="0" w:after="150" w:afterAutospacing="0"/>
        <w:jc w:val="both"/>
        <w:rPr>
          <w:rFonts w:ascii="Agency FB" w:hAnsi="Agency FB" w:cs="Arial"/>
          <w:color w:val="000000"/>
          <w:sz w:val="28"/>
          <w:szCs w:val="28"/>
        </w:rPr>
      </w:pPr>
      <w:r w:rsidRPr="00B278B9">
        <w:rPr>
          <w:rStyle w:val="lev"/>
          <w:rFonts w:ascii="Agency FB" w:hAnsi="Agency FB" w:cs="Arial"/>
          <w:color w:val="525252"/>
          <w:sz w:val="28"/>
          <w:szCs w:val="28"/>
          <w:shd w:val="clear" w:color="auto" w:fill="FFFF00"/>
        </w:rPr>
        <w:t>Moyen</w:t>
      </w:r>
      <w:r w:rsidRPr="00B278B9">
        <w:rPr>
          <w:rFonts w:ascii="Agency FB" w:hAnsi="Agency FB" w:cs="Arial"/>
          <w:color w:val="525252"/>
          <w:sz w:val="28"/>
          <w:szCs w:val="28"/>
        </w:rPr>
        <w:t> : l’IQA est acceptable. Toutefois, pour certains polluants, il peut y avoir de légers risques sanitaires pour un nombre limité de personnes. Par exemple, les personnes qui ne sont pas d’habitude sensibles à l’ozone pourraient manifester quelques symptômes.</w:t>
      </w:r>
    </w:p>
    <w:p w:rsidR="00EA5BF7" w:rsidRPr="00B278B9" w:rsidRDefault="00EA5BF7" w:rsidP="00EA5BF7">
      <w:pPr>
        <w:pStyle w:val="NormalWeb"/>
        <w:shd w:val="clear" w:color="auto" w:fill="FFFFFF"/>
        <w:spacing w:before="0" w:beforeAutospacing="0" w:after="150" w:afterAutospacing="0"/>
        <w:jc w:val="both"/>
        <w:rPr>
          <w:rFonts w:ascii="Agency FB" w:hAnsi="Agency FB" w:cs="Arial"/>
          <w:color w:val="000000"/>
          <w:sz w:val="28"/>
          <w:szCs w:val="28"/>
        </w:rPr>
      </w:pPr>
      <w:r w:rsidRPr="00B278B9">
        <w:rPr>
          <w:rStyle w:val="lev"/>
          <w:rFonts w:ascii="Agency FB" w:hAnsi="Agency FB" w:cs="Arial"/>
          <w:color w:val="525252"/>
          <w:sz w:val="28"/>
          <w:szCs w:val="28"/>
          <w:shd w:val="clear" w:color="auto" w:fill="FF9900"/>
        </w:rPr>
        <w:t>Mauvais</w:t>
      </w:r>
      <w:r w:rsidRPr="00B278B9">
        <w:rPr>
          <w:rFonts w:ascii="Agency FB" w:hAnsi="Agency FB" w:cs="Arial"/>
          <w:color w:val="525252"/>
          <w:sz w:val="28"/>
          <w:szCs w:val="28"/>
        </w:rPr>
        <w:t> : Certains groupes de personnes sont particulièrement sensibles aux effets nocifs de certains polluants. Ceci signifie qu'ils sont susceptibles d'être affectés pour les plus basses valeurs que le grand public. C'est le cas pour les enfants et les adultes en activité à l’extérieur. Les personnes atteintes de maladies respiratoires sont soumises à un risque élevé en cas d’exposition à l’ozone, alors que les gens atteints de maladies cardiaques le sont en cas d’exposition au monoxyde de carbone. Avec des valeurs d'IQA entre 150 et 200, tout le monde peut commencer à sentir des effets sanitaires qui sont plus sérieux chez les gens des groupes sensibles.</w:t>
      </w:r>
    </w:p>
    <w:p w:rsidR="00B61F4F" w:rsidRDefault="00EA5BF7" w:rsidP="008E314C">
      <w:pPr>
        <w:pStyle w:val="NormalWeb"/>
        <w:shd w:val="clear" w:color="auto" w:fill="FFFFFF"/>
        <w:spacing w:before="0" w:beforeAutospacing="0" w:after="150" w:afterAutospacing="0"/>
        <w:jc w:val="both"/>
        <w:rPr>
          <w:rFonts w:ascii="Agency FB" w:hAnsi="Agency FB" w:cs="Arial"/>
          <w:color w:val="525252"/>
          <w:sz w:val="28"/>
          <w:szCs w:val="28"/>
        </w:rPr>
      </w:pPr>
      <w:r w:rsidRPr="00B278B9">
        <w:rPr>
          <w:rStyle w:val="lev"/>
          <w:rFonts w:ascii="Agency FB" w:hAnsi="Agency FB" w:cs="Arial"/>
          <w:color w:val="525252"/>
          <w:sz w:val="28"/>
          <w:szCs w:val="28"/>
          <w:shd w:val="clear" w:color="auto" w:fill="FF0000"/>
        </w:rPr>
        <w:t>Très Mauvais</w:t>
      </w:r>
      <w:r w:rsidRPr="00B278B9">
        <w:rPr>
          <w:rFonts w:ascii="Agency FB" w:hAnsi="Agency FB" w:cs="Arial"/>
          <w:color w:val="525252"/>
          <w:sz w:val="28"/>
          <w:szCs w:val="28"/>
        </w:rPr>
        <w:t> : Des valeurs d’IQA supérieures à 200 déclenchent une alerte sanitaire, car chacun peut ressentir de sérieux effets sur sa santé. Avec des valeurs d'IQA supérieures à 300, toute la population est affectée. L’alerte générale doit être déclenchée et des mesures d’urgence doivent être prises</w:t>
      </w:r>
      <w:r w:rsidR="008E314C" w:rsidRPr="00B278B9">
        <w:rPr>
          <w:rFonts w:ascii="Agency FB" w:hAnsi="Agency FB" w:cs="Arial"/>
          <w:color w:val="525252"/>
          <w:sz w:val="28"/>
          <w:szCs w:val="28"/>
        </w:rPr>
        <w:t>.</w:t>
      </w:r>
    </w:p>
    <w:p w:rsidR="00B61F4F" w:rsidRDefault="008E314C" w:rsidP="00B61F4F">
      <w:pPr>
        <w:pStyle w:val="NormalWeb"/>
        <w:shd w:val="clear" w:color="auto" w:fill="FFFFFF"/>
        <w:spacing w:before="0" w:beforeAutospacing="0" w:after="150" w:afterAutospacing="0"/>
        <w:jc w:val="both"/>
        <w:rPr>
          <w:rFonts w:ascii="Agency FB" w:hAnsi="Agency FB"/>
        </w:rPr>
      </w:pPr>
      <w:r w:rsidRPr="00B61F4F">
        <w:rPr>
          <w:rFonts w:ascii="Agency FB" w:hAnsi="Agency FB" w:cs="Arial"/>
          <w:i/>
          <w:color w:val="000000" w:themeColor="text1"/>
        </w:rPr>
        <w:t xml:space="preserve">Direction de l’environnement et des établissements classés - </w:t>
      </w:r>
      <w:r w:rsidRPr="00B61F4F">
        <w:rPr>
          <w:rFonts w:ascii="Agency FB" w:hAnsi="Agency FB"/>
          <w:i/>
          <w:color w:val="000000" w:themeColor="text1"/>
        </w:rPr>
        <w:t>Centre de Gestion de la Qualité de l'Air</w:t>
      </w:r>
      <w:r w:rsidRPr="00B61F4F">
        <w:rPr>
          <w:rFonts w:ascii="Agency FB" w:hAnsi="Agency FB"/>
          <w:b/>
          <w:i/>
          <w:color w:val="000000" w:themeColor="text1"/>
        </w:rPr>
        <w:t xml:space="preserve"> -</w:t>
      </w:r>
      <w:hyperlink r:id="rId30" w:history="1">
        <w:r w:rsidRPr="00B61F4F">
          <w:rPr>
            <w:rStyle w:val="Lienhypertexte"/>
            <w:rFonts w:ascii="Agency FB" w:hAnsi="Agency FB"/>
          </w:rPr>
          <w:t>http://www.denv.gouv.sn</w:t>
        </w:r>
      </w:hyperlink>
      <w:r w:rsidR="0062564C" w:rsidRPr="0062564C">
        <w:rPr>
          <w:rFonts w:ascii="Brush Script MT" w:hAnsi="Brush Script MT" w:cstheme="minorHAnsi"/>
          <w:b/>
          <w:noProof/>
          <w:sz w:val="20"/>
          <w:szCs w:val="20"/>
        </w:rPr>
        <w:pict>
          <v:rect id="_x0000_s1112" style="position:absolute;left:0;text-align:left;margin-left:82.2pt;margin-top:625.45pt;width:412.75pt;height:39.35pt;z-index:251706368;mso-position-horizontal-relative:text;mso-position-vertical-relative:text" stroked="f">
            <v:textbox style="mso-next-textbox:#_x0000_s1112">
              <w:txbxContent>
                <w:p w:rsidR="005B7594" w:rsidRPr="00B957A8" w:rsidRDefault="005B7594" w:rsidP="0075654B">
                  <w:pPr>
                    <w:jc w:val="center"/>
                    <w:rPr>
                      <w:rFonts w:ascii="Agency FB" w:hAnsi="Agency FB"/>
                      <w:b/>
                      <w:sz w:val="24"/>
                      <w:szCs w:val="24"/>
                    </w:rPr>
                  </w:pPr>
                  <w:r w:rsidRPr="00B957A8">
                    <w:rPr>
                      <w:rFonts w:ascii="Agency FB" w:hAnsi="Agency FB"/>
                      <w:b/>
                      <w:sz w:val="24"/>
                      <w:szCs w:val="24"/>
                    </w:rPr>
                    <w:t>Scénario conceptuel</w:t>
                  </w:r>
                  <w:r>
                    <w:rPr>
                      <w:rFonts w:ascii="Agency FB" w:hAnsi="Agency FB"/>
                      <w:b/>
                      <w:sz w:val="24"/>
                      <w:szCs w:val="24"/>
                    </w:rPr>
                    <w:t xml:space="preserve"> d’éducation au </w:t>
                  </w:r>
                  <w:r w:rsidRPr="00B957A8">
                    <w:rPr>
                      <w:rFonts w:ascii="Agency FB" w:hAnsi="Agency FB"/>
                      <w:b/>
                      <w:sz w:val="24"/>
                      <w:szCs w:val="24"/>
                    </w:rPr>
                    <w:t xml:space="preserve">changement climatique </w:t>
                  </w:r>
                  <w:r>
                    <w:rPr>
                      <w:rFonts w:ascii="Agency FB" w:hAnsi="Agency FB"/>
                      <w:b/>
                      <w:sz w:val="24"/>
                      <w:szCs w:val="24"/>
                    </w:rPr>
                    <w:t>sur « la dégradation des terres »</w:t>
                  </w:r>
                </w:p>
              </w:txbxContent>
            </v:textbox>
          </v:rect>
        </w:pict>
      </w:r>
      <w:r w:rsidR="0062564C" w:rsidRPr="0062564C">
        <w:rPr>
          <w:rFonts w:ascii="Brush Script MT" w:hAnsi="Brush Script MT" w:cstheme="minorHAnsi"/>
          <w:b/>
          <w:noProof/>
          <w:sz w:val="20"/>
          <w:szCs w:val="20"/>
        </w:rPr>
        <w:pict>
          <v:rect id="_x0000_s1118" style="position:absolute;left:0;text-align:left;margin-left:124.9pt;margin-top:650.05pt;width:325.25pt;height:24pt;z-index:251709440;mso-position-horizontal-relative:text;mso-position-vertical-relative:text" stroked="f">
            <v:textbox>
              <w:txbxContent>
                <w:p w:rsidR="005B7594" w:rsidRPr="00485DB7" w:rsidRDefault="005B7594" w:rsidP="00485DB7">
                  <w:pPr>
                    <w:jc w:val="center"/>
                    <w:rPr>
                      <w:b/>
                      <w:i/>
                      <w:sz w:val="18"/>
                      <w:szCs w:val="18"/>
                    </w:rPr>
                  </w:pPr>
                  <w:proofErr w:type="spellStart"/>
                  <w:r w:rsidRPr="00485DB7">
                    <w:rPr>
                      <w:b/>
                      <w:i/>
                      <w:sz w:val="18"/>
                      <w:szCs w:val="18"/>
                    </w:rPr>
                    <w:t>Khamath</w:t>
                  </w:r>
                  <w:proofErr w:type="spellEnd"/>
                  <w:r w:rsidRPr="00485DB7">
                    <w:rPr>
                      <w:b/>
                      <w:i/>
                      <w:sz w:val="18"/>
                      <w:szCs w:val="18"/>
                    </w:rPr>
                    <w:t xml:space="preserve"> KAMA,, Expert-</w:t>
                  </w:r>
                  <w:r>
                    <w:rPr>
                      <w:b/>
                      <w:i/>
                      <w:sz w:val="18"/>
                      <w:szCs w:val="18"/>
                    </w:rPr>
                    <w:t xml:space="preserve">environnementaliste, </w:t>
                  </w:r>
                  <w:r w:rsidRPr="00485DB7">
                    <w:rPr>
                      <w:b/>
                      <w:i/>
                      <w:sz w:val="18"/>
                      <w:szCs w:val="18"/>
                    </w:rPr>
                    <w:t>Formateur</w:t>
                  </w:r>
                  <w:r>
                    <w:rPr>
                      <w:b/>
                      <w:i/>
                      <w:sz w:val="18"/>
                      <w:szCs w:val="18"/>
                    </w:rPr>
                    <w:t xml:space="preserve"> en EDD/ECC</w:t>
                  </w:r>
                </w:p>
              </w:txbxContent>
            </v:textbox>
          </v:rect>
        </w:pict>
      </w:r>
      <w:r w:rsidR="00B61F4F">
        <w:rPr>
          <w:rFonts w:ascii="Agency FB" w:hAnsi="Agency FB"/>
        </w:rPr>
        <w:t xml:space="preserve">. </w:t>
      </w:r>
    </w:p>
    <w:p w:rsidR="00BD0158" w:rsidRDefault="00B61F4F" w:rsidP="00B61F4F">
      <w:pPr>
        <w:pStyle w:val="NormalWeb"/>
        <w:shd w:val="clear" w:color="auto" w:fill="FFFFFF"/>
        <w:spacing w:before="0" w:beforeAutospacing="0" w:after="150" w:afterAutospacing="0"/>
        <w:jc w:val="both"/>
        <w:rPr>
          <w:rFonts w:ascii="Agency FB" w:hAnsi="Agency FB"/>
          <w:i/>
        </w:rPr>
      </w:pPr>
      <w:r w:rsidRPr="00B61F4F">
        <w:rPr>
          <w:rFonts w:ascii="Agency FB" w:hAnsi="Agency FB"/>
          <w:i/>
        </w:rPr>
        <w:t>Par Boubacar SY, Chimiste-environnementaliste</w:t>
      </w:r>
    </w:p>
    <w:p w:rsidR="0003398F" w:rsidRPr="00B159F9" w:rsidRDefault="0003398F" w:rsidP="00B159F9">
      <w:pPr>
        <w:pStyle w:val="NormalWeb"/>
        <w:shd w:val="clear" w:color="auto" w:fill="FFFFFF"/>
        <w:spacing w:before="0" w:beforeAutospacing="0" w:after="150" w:afterAutospacing="0"/>
        <w:jc w:val="center"/>
        <w:rPr>
          <w:rFonts w:ascii="Agency FB" w:hAnsi="Agency FB"/>
          <w:b/>
          <w:sz w:val="40"/>
          <w:szCs w:val="40"/>
        </w:rPr>
      </w:pPr>
      <w:r w:rsidRPr="00B159F9">
        <w:rPr>
          <w:rFonts w:ascii="Agency FB" w:hAnsi="Agency FB"/>
          <w:b/>
          <w:sz w:val="40"/>
          <w:szCs w:val="40"/>
        </w:rPr>
        <w:lastRenderedPageBreak/>
        <w:t>Distin</w:t>
      </w:r>
      <w:r w:rsidR="00FD38E0">
        <w:rPr>
          <w:rFonts w:ascii="Agency FB" w:hAnsi="Agency FB"/>
          <w:b/>
          <w:sz w:val="40"/>
          <w:szCs w:val="40"/>
        </w:rPr>
        <w:t>ctions honorifiques du Programme</w:t>
      </w:r>
      <w:r w:rsidRPr="00B159F9">
        <w:rPr>
          <w:rFonts w:ascii="Agency FB" w:hAnsi="Agency FB"/>
          <w:b/>
          <w:sz w:val="40"/>
          <w:szCs w:val="40"/>
        </w:rPr>
        <w:t xml:space="preserve"> éco’ école 2019</w:t>
      </w:r>
    </w:p>
    <w:p w:rsidR="0003398F" w:rsidRPr="00B159F9" w:rsidRDefault="0003398F" w:rsidP="00A81B99">
      <w:pPr>
        <w:pStyle w:val="NormalWeb"/>
        <w:numPr>
          <w:ilvl w:val="0"/>
          <w:numId w:val="14"/>
        </w:numPr>
        <w:shd w:val="clear" w:color="auto" w:fill="92D050"/>
        <w:spacing w:before="0" w:beforeAutospacing="0" w:after="150" w:afterAutospacing="0"/>
        <w:jc w:val="both"/>
        <w:rPr>
          <w:rFonts w:ascii="Agency FB" w:hAnsi="Agency FB" w:cstheme="minorHAnsi"/>
          <w:b/>
          <w:sz w:val="28"/>
          <w:szCs w:val="28"/>
        </w:rPr>
      </w:pPr>
      <w:r w:rsidRPr="00B159F9">
        <w:rPr>
          <w:rFonts w:ascii="Agency FB" w:hAnsi="Agency FB"/>
          <w:b/>
          <w:sz w:val="28"/>
          <w:szCs w:val="28"/>
        </w:rPr>
        <w:t>Le championnat « les génies de l’environnement »</w:t>
      </w:r>
    </w:p>
    <w:p w:rsidR="0003398F" w:rsidRPr="00B159F9" w:rsidRDefault="006A3037" w:rsidP="0003398F">
      <w:pPr>
        <w:pStyle w:val="NormalWeb"/>
        <w:shd w:val="clear" w:color="auto" w:fill="FFFFFF"/>
        <w:spacing w:before="0" w:beforeAutospacing="0" w:after="150" w:afterAutospacing="0"/>
        <w:jc w:val="both"/>
        <w:rPr>
          <w:rFonts w:ascii="Agency FB" w:hAnsi="Agency FB"/>
          <w:sz w:val="28"/>
          <w:szCs w:val="28"/>
        </w:rPr>
      </w:pPr>
      <w:r w:rsidRPr="00B159F9">
        <w:rPr>
          <w:rFonts w:ascii="Agency FB" w:hAnsi="Agency FB"/>
          <w:sz w:val="28"/>
          <w:szCs w:val="28"/>
        </w:rPr>
        <w:t>Choisis sur des critères d’engagement dans la protection de l’environnement et la pro</w:t>
      </w:r>
      <w:r w:rsidR="00184645">
        <w:rPr>
          <w:rFonts w:ascii="Agency FB" w:hAnsi="Agency FB"/>
          <w:sz w:val="28"/>
          <w:szCs w:val="28"/>
        </w:rPr>
        <w:t>motion du développement durable</w:t>
      </w:r>
      <w:r w:rsidRPr="00B159F9">
        <w:rPr>
          <w:rFonts w:ascii="Agency FB" w:hAnsi="Agency FB"/>
          <w:sz w:val="28"/>
          <w:szCs w:val="28"/>
        </w:rPr>
        <w:t>, les établissements concernés par l’édition 2019 sont les suivants :</w:t>
      </w:r>
    </w:p>
    <w:p w:rsidR="006A3037" w:rsidRPr="00B159F9" w:rsidRDefault="006A3037" w:rsidP="00A81B99">
      <w:pPr>
        <w:pStyle w:val="Paragraphedeliste"/>
        <w:numPr>
          <w:ilvl w:val="0"/>
          <w:numId w:val="10"/>
        </w:numPr>
        <w:ind w:left="709" w:hanging="283"/>
        <w:rPr>
          <w:rFonts w:ascii="Agency FB" w:hAnsi="Agency FB"/>
          <w:b/>
          <w:sz w:val="28"/>
          <w:szCs w:val="28"/>
          <w:u w:val="single"/>
        </w:rPr>
      </w:pPr>
      <w:r w:rsidRPr="00B159F9">
        <w:rPr>
          <w:rFonts w:ascii="Agency FB" w:hAnsi="Agency FB"/>
          <w:b/>
          <w:sz w:val="28"/>
          <w:szCs w:val="28"/>
          <w:u w:val="single"/>
        </w:rPr>
        <w:t>Niveau secondaire</w:t>
      </w:r>
    </w:p>
    <w:p w:rsidR="006A3037" w:rsidRPr="00B159F9" w:rsidRDefault="006A3037" w:rsidP="00A81B99">
      <w:pPr>
        <w:pStyle w:val="Paragraphedeliste"/>
        <w:numPr>
          <w:ilvl w:val="0"/>
          <w:numId w:val="8"/>
        </w:numPr>
        <w:spacing w:after="0" w:line="240" w:lineRule="auto"/>
        <w:ind w:left="567" w:hanging="207"/>
        <w:rPr>
          <w:rFonts w:ascii="Agency FB" w:hAnsi="Agency FB"/>
          <w:sz w:val="28"/>
          <w:szCs w:val="28"/>
        </w:rPr>
      </w:pPr>
      <w:r w:rsidRPr="00B159F9">
        <w:rPr>
          <w:rFonts w:ascii="Agency FB" w:hAnsi="Agency FB"/>
          <w:sz w:val="28"/>
          <w:szCs w:val="28"/>
        </w:rPr>
        <w:t xml:space="preserve">lycée </w:t>
      </w:r>
      <w:proofErr w:type="spellStart"/>
      <w:r w:rsidRPr="00B159F9">
        <w:rPr>
          <w:rFonts w:ascii="Agency FB" w:hAnsi="Agency FB"/>
          <w:sz w:val="28"/>
          <w:szCs w:val="28"/>
        </w:rPr>
        <w:t>Keur</w:t>
      </w:r>
      <w:proofErr w:type="spellEnd"/>
      <w:r w:rsidR="00C15B6B">
        <w:rPr>
          <w:rFonts w:ascii="Agency FB" w:hAnsi="Agency FB"/>
          <w:sz w:val="28"/>
          <w:szCs w:val="28"/>
        </w:rPr>
        <w:t xml:space="preserve"> </w:t>
      </w:r>
      <w:proofErr w:type="spellStart"/>
      <w:r w:rsidRPr="00B159F9">
        <w:rPr>
          <w:rFonts w:ascii="Agency FB" w:hAnsi="Agency FB"/>
          <w:sz w:val="28"/>
          <w:szCs w:val="28"/>
        </w:rPr>
        <w:t>Madiabel</w:t>
      </w:r>
      <w:proofErr w:type="spellEnd"/>
    </w:p>
    <w:p w:rsidR="006A3037" w:rsidRPr="00B159F9" w:rsidRDefault="006A3037" w:rsidP="00A81B99">
      <w:pPr>
        <w:pStyle w:val="Paragraphedeliste"/>
        <w:numPr>
          <w:ilvl w:val="0"/>
          <w:numId w:val="8"/>
        </w:numPr>
        <w:spacing w:after="0" w:line="240" w:lineRule="auto"/>
        <w:ind w:left="567" w:hanging="207"/>
        <w:rPr>
          <w:rFonts w:ascii="Agency FB" w:hAnsi="Agency FB"/>
          <w:sz w:val="28"/>
          <w:szCs w:val="28"/>
        </w:rPr>
      </w:pPr>
      <w:r w:rsidRPr="00B159F9">
        <w:rPr>
          <w:rFonts w:ascii="Agency FB" w:hAnsi="Agency FB"/>
          <w:sz w:val="28"/>
          <w:szCs w:val="28"/>
        </w:rPr>
        <w:t xml:space="preserve">Lycée Samba </w:t>
      </w:r>
      <w:proofErr w:type="spellStart"/>
      <w:r w:rsidRPr="00B159F9">
        <w:rPr>
          <w:rFonts w:ascii="Agency FB" w:hAnsi="Agency FB"/>
          <w:sz w:val="28"/>
          <w:szCs w:val="28"/>
        </w:rPr>
        <w:t>Dione</w:t>
      </w:r>
      <w:proofErr w:type="spellEnd"/>
    </w:p>
    <w:p w:rsidR="006A3037" w:rsidRPr="00B159F9" w:rsidRDefault="00C15B6B" w:rsidP="00A81B99">
      <w:pPr>
        <w:pStyle w:val="Paragraphedeliste"/>
        <w:numPr>
          <w:ilvl w:val="0"/>
          <w:numId w:val="8"/>
        </w:numPr>
        <w:spacing w:after="0" w:line="240" w:lineRule="auto"/>
        <w:ind w:left="567" w:hanging="207"/>
        <w:rPr>
          <w:rFonts w:ascii="Agency FB" w:hAnsi="Agency FB"/>
          <w:sz w:val="28"/>
          <w:szCs w:val="28"/>
        </w:rPr>
      </w:pPr>
      <w:r>
        <w:rPr>
          <w:rFonts w:ascii="Agency FB" w:hAnsi="Agency FB"/>
          <w:sz w:val="28"/>
          <w:szCs w:val="28"/>
        </w:rPr>
        <w:t>Lycée Franco-</w:t>
      </w:r>
      <w:r w:rsidR="006A3037" w:rsidRPr="00B159F9">
        <w:rPr>
          <w:rFonts w:ascii="Agency FB" w:hAnsi="Agency FB"/>
          <w:sz w:val="28"/>
          <w:szCs w:val="28"/>
        </w:rPr>
        <w:t>arabe</w:t>
      </w:r>
      <w:r>
        <w:rPr>
          <w:rFonts w:ascii="Agency FB" w:hAnsi="Agency FB"/>
          <w:sz w:val="28"/>
          <w:szCs w:val="28"/>
        </w:rPr>
        <w:t xml:space="preserve"> de Kaolack</w:t>
      </w:r>
    </w:p>
    <w:p w:rsidR="006A3037" w:rsidRPr="00B159F9" w:rsidRDefault="006A3037" w:rsidP="00A81B99">
      <w:pPr>
        <w:pStyle w:val="Paragraphedeliste"/>
        <w:numPr>
          <w:ilvl w:val="0"/>
          <w:numId w:val="8"/>
        </w:numPr>
        <w:spacing w:after="0" w:line="240" w:lineRule="auto"/>
        <w:ind w:left="567" w:hanging="207"/>
        <w:rPr>
          <w:rFonts w:ascii="Agency FB" w:hAnsi="Agency FB"/>
          <w:sz w:val="28"/>
          <w:szCs w:val="28"/>
        </w:rPr>
      </w:pPr>
      <w:r w:rsidRPr="00B159F9">
        <w:rPr>
          <w:rFonts w:ascii="Agency FB" w:hAnsi="Agency FB"/>
          <w:sz w:val="28"/>
          <w:szCs w:val="28"/>
        </w:rPr>
        <w:t>Nouveau lycée</w:t>
      </w:r>
      <w:r w:rsidR="000E7901" w:rsidRPr="00B159F9">
        <w:rPr>
          <w:rFonts w:ascii="Agency FB" w:hAnsi="Agency FB"/>
          <w:sz w:val="28"/>
          <w:szCs w:val="28"/>
        </w:rPr>
        <w:t xml:space="preserve"> : </w:t>
      </w:r>
      <w:r w:rsidR="000E7901" w:rsidRPr="00B159F9">
        <w:rPr>
          <w:rFonts w:ascii="Agency FB" w:hAnsi="Agency FB" w:cs="Arial"/>
          <w:i/>
          <w:sz w:val="28"/>
          <w:szCs w:val="28"/>
        </w:rPr>
        <w:t>équipe éliminée par forfait</w:t>
      </w:r>
    </w:p>
    <w:p w:rsidR="006A3037" w:rsidRPr="00B159F9" w:rsidRDefault="006A3037" w:rsidP="00A81B99">
      <w:pPr>
        <w:pStyle w:val="Paragraphedeliste"/>
        <w:numPr>
          <w:ilvl w:val="0"/>
          <w:numId w:val="8"/>
        </w:numPr>
        <w:spacing w:after="0" w:line="240" w:lineRule="auto"/>
        <w:ind w:left="567" w:hanging="207"/>
        <w:rPr>
          <w:rFonts w:ascii="Agency FB" w:hAnsi="Agency FB"/>
          <w:sz w:val="28"/>
          <w:szCs w:val="28"/>
        </w:rPr>
      </w:pPr>
      <w:r w:rsidRPr="00B159F9">
        <w:rPr>
          <w:rFonts w:ascii="Agency FB" w:hAnsi="Agency FB"/>
          <w:sz w:val="28"/>
          <w:szCs w:val="28"/>
        </w:rPr>
        <w:t xml:space="preserve">Lycée </w:t>
      </w:r>
      <w:proofErr w:type="spellStart"/>
      <w:r w:rsidRPr="00B159F9">
        <w:rPr>
          <w:rFonts w:ascii="Agency FB" w:hAnsi="Agency FB"/>
          <w:sz w:val="28"/>
          <w:szCs w:val="28"/>
        </w:rPr>
        <w:t>Khassim</w:t>
      </w:r>
      <w:proofErr w:type="spellEnd"/>
      <w:r w:rsidRPr="00B159F9">
        <w:rPr>
          <w:rFonts w:ascii="Agency FB" w:hAnsi="Agency FB"/>
          <w:sz w:val="28"/>
          <w:szCs w:val="28"/>
        </w:rPr>
        <w:t xml:space="preserve"> </w:t>
      </w:r>
      <w:proofErr w:type="spellStart"/>
      <w:r w:rsidRPr="00B159F9">
        <w:rPr>
          <w:rFonts w:ascii="Agency FB" w:hAnsi="Agency FB"/>
          <w:sz w:val="28"/>
          <w:szCs w:val="28"/>
        </w:rPr>
        <w:t>Mbacké</w:t>
      </w:r>
      <w:proofErr w:type="spellEnd"/>
    </w:p>
    <w:p w:rsidR="006A3037" w:rsidRPr="00B159F9" w:rsidRDefault="006A3037" w:rsidP="00A81B99">
      <w:pPr>
        <w:pStyle w:val="Paragraphedeliste"/>
        <w:numPr>
          <w:ilvl w:val="0"/>
          <w:numId w:val="8"/>
        </w:numPr>
        <w:spacing w:after="0" w:line="240" w:lineRule="auto"/>
        <w:ind w:left="567" w:hanging="207"/>
        <w:rPr>
          <w:rFonts w:ascii="Agency FB" w:hAnsi="Agency FB"/>
          <w:i/>
          <w:sz w:val="28"/>
          <w:szCs w:val="28"/>
        </w:rPr>
      </w:pPr>
      <w:r w:rsidRPr="00B159F9">
        <w:rPr>
          <w:rFonts w:ascii="Agency FB" w:hAnsi="Agency FB"/>
          <w:sz w:val="28"/>
          <w:szCs w:val="28"/>
        </w:rPr>
        <w:t xml:space="preserve">Lycée de </w:t>
      </w:r>
      <w:proofErr w:type="spellStart"/>
      <w:r w:rsidRPr="00B159F9">
        <w:rPr>
          <w:rFonts w:ascii="Agency FB" w:hAnsi="Agency FB"/>
          <w:sz w:val="28"/>
          <w:szCs w:val="28"/>
        </w:rPr>
        <w:t>Kahone</w:t>
      </w:r>
      <w:proofErr w:type="spellEnd"/>
      <w:r w:rsidR="00671E50" w:rsidRPr="00B159F9">
        <w:rPr>
          <w:rFonts w:ascii="Agency FB" w:hAnsi="Agency FB"/>
          <w:sz w:val="28"/>
          <w:szCs w:val="28"/>
        </w:rPr>
        <w:t xml:space="preserve"> : </w:t>
      </w:r>
      <w:r w:rsidR="00671E50" w:rsidRPr="00B159F9">
        <w:rPr>
          <w:rFonts w:ascii="Agency FB" w:hAnsi="Agency FB" w:cs="Arial"/>
          <w:i/>
          <w:sz w:val="28"/>
          <w:szCs w:val="28"/>
        </w:rPr>
        <w:t>équipe éliminée par forfait</w:t>
      </w:r>
    </w:p>
    <w:p w:rsidR="006A3037" w:rsidRPr="00B159F9" w:rsidRDefault="006A3037" w:rsidP="00A81B99">
      <w:pPr>
        <w:pStyle w:val="Paragraphedeliste"/>
        <w:numPr>
          <w:ilvl w:val="0"/>
          <w:numId w:val="8"/>
        </w:numPr>
        <w:spacing w:after="0" w:line="240" w:lineRule="auto"/>
        <w:ind w:left="567" w:hanging="207"/>
        <w:rPr>
          <w:rFonts w:ascii="Agency FB" w:hAnsi="Agency FB"/>
          <w:sz w:val="28"/>
          <w:szCs w:val="28"/>
        </w:rPr>
      </w:pPr>
      <w:r w:rsidRPr="00B159F9">
        <w:rPr>
          <w:rFonts w:ascii="Agency FB" w:hAnsi="Agency FB"/>
          <w:sz w:val="28"/>
          <w:szCs w:val="28"/>
        </w:rPr>
        <w:t xml:space="preserve">Lycée de </w:t>
      </w:r>
      <w:proofErr w:type="spellStart"/>
      <w:r w:rsidRPr="00B159F9">
        <w:rPr>
          <w:rFonts w:ascii="Agency FB" w:hAnsi="Agency FB"/>
          <w:sz w:val="28"/>
          <w:szCs w:val="28"/>
        </w:rPr>
        <w:t>Taiba</w:t>
      </w:r>
      <w:proofErr w:type="spellEnd"/>
      <w:r w:rsidR="00C15B6B">
        <w:rPr>
          <w:rFonts w:ascii="Agency FB" w:hAnsi="Agency FB"/>
          <w:sz w:val="28"/>
          <w:szCs w:val="28"/>
        </w:rPr>
        <w:t xml:space="preserve"> </w:t>
      </w:r>
      <w:proofErr w:type="spellStart"/>
      <w:r w:rsidRPr="00B159F9">
        <w:rPr>
          <w:rFonts w:ascii="Agency FB" w:hAnsi="Agency FB"/>
          <w:sz w:val="28"/>
          <w:szCs w:val="28"/>
        </w:rPr>
        <w:t>Niassène</w:t>
      </w:r>
      <w:proofErr w:type="spellEnd"/>
    </w:p>
    <w:p w:rsidR="006A3037" w:rsidRPr="00B159F9" w:rsidRDefault="006A3037" w:rsidP="00A81B99">
      <w:pPr>
        <w:pStyle w:val="Paragraphedeliste"/>
        <w:numPr>
          <w:ilvl w:val="0"/>
          <w:numId w:val="8"/>
        </w:numPr>
        <w:spacing w:after="0" w:line="240" w:lineRule="auto"/>
        <w:ind w:left="567" w:hanging="207"/>
        <w:rPr>
          <w:rFonts w:ascii="Agency FB" w:hAnsi="Agency FB"/>
          <w:sz w:val="28"/>
          <w:szCs w:val="28"/>
        </w:rPr>
      </w:pPr>
      <w:r w:rsidRPr="00B159F9">
        <w:rPr>
          <w:rFonts w:ascii="Agency FB" w:hAnsi="Agency FB"/>
          <w:sz w:val="28"/>
          <w:szCs w:val="28"/>
        </w:rPr>
        <w:t xml:space="preserve">Lycée de </w:t>
      </w:r>
      <w:proofErr w:type="spellStart"/>
      <w:r w:rsidRPr="00B159F9">
        <w:rPr>
          <w:rFonts w:ascii="Agency FB" w:hAnsi="Agency FB"/>
          <w:sz w:val="28"/>
          <w:szCs w:val="28"/>
        </w:rPr>
        <w:t>Keur</w:t>
      </w:r>
      <w:proofErr w:type="spellEnd"/>
      <w:r w:rsidRPr="00B159F9">
        <w:rPr>
          <w:rFonts w:ascii="Agency FB" w:hAnsi="Agency FB"/>
          <w:sz w:val="28"/>
          <w:szCs w:val="28"/>
        </w:rPr>
        <w:t xml:space="preserve"> Maba</w:t>
      </w:r>
    </w:p>
    <w:p w:rsidR="006A3037" w:rsidRPr="00B159F9" w:rsidRDefault="006A3037" w:rsidP="00A81B99">
      <w:pPr>
        <w:pStyle w:val="Paragraphedeliste"/>
        <w:numPr>
          <w:ilvl w:val="0"/>
          <w:numId w:val="10"/>
        </w:numPr>
        <w:ind w:left="709" w:hanging="283"/>
        <w:rPr>
          <w:rFonts w:ascii="Agency FB" w:hAnsi="Agency FB"/>
          <w:b/>
          <w:sz w:val="28"/>
          <w:szCs w:val="28"/>
        </w:rPr>
      </w:pPr>
      <w:r w:rsidRPr="00B159F9">
        <w:rPr>
          <w:rFonts w:ascii="Agency FB" w:hAnsi="Agency FB"/>
          <w:b/>
          <w:sz w:val="28"/>
          <w:szCs w:val="28"/>
          <w:u w:val="single"/>
        </w:rPr>
        <w:t>Niveau collège</w:t>
      </w:r>
    </w:p>
    <w:p w:rsidR="00671E50" w:rsidRPr="00B159F9" w:rsidRDefault="006A3037" w:rsidP="00A81B99">
      <w:pPr>
        <w:pStyle w:val="Paragraphedeliste"/>
        <w:numPr>
          <w:ilvl w:val="0"/>
          <w:numId w:val="9"/>
        </w:numPr>
        <w:spacing w:after="0" w:line="240" w:lineRule="auto"/>
        <w:rPr>
          <w:rFonts w:ascii="Agency FB" w:hAnsi="Agency FB" w:cs="Arial"/>
          <w:sz w:val="28"/>
          <w:szCs w:val="28"/>
        </w:rPr>
      </w:pPr>
      <w:r w:rsidRPr="00B159F9">
        <w:rPr>
          <w:rFonts w:ascii="Agency FB" w:hAnsi="Agency FB" w:cs="Arial"/>
          <w:sz w:val="28"/>
          <w:szCs w:val="28"/>
        </w:rPr>
        <w:t xml:space="preserve">CEM </w:t>
      </w:r>
      <w:proofErr w:type="spellStart"/>
      <w:r w:rsidRPr="00B159F9">
        <w:rPr>
          <w:rFonts w:ascii="Agency FB" w:hAnsi="Agency FB" w:cs="Arial"/>
          <w:sz w:val="28"/>
          <w:szCs w:val="28"/>
        </w:rPr>
        <w:t>Koumbal</w:t>
      </w:r>
      <w:proofErr w:type="spellEnd"/>
    </w:p>
    <w:p w:rsidR="00671E50" w:rsidRPr="00B159F9" w:rsidRDefault="006A3037" w:rsidP="00A81B99">
      <w:pPr>
        <w:pStyle w:val="Paragraphedeliste"/>
        <w:numPr>
          <w:ilvl w:val="0"/>
          <w:numId w:val="9"/>
        </w:numPr>
        <w:spacing w:after="0" w:line="240" w:lineRule="auto"/>
        <w:ind w:left="360" w:hanging="76"/>
        <w:rPr>
          <w:rFonts w:ascii="Agency FB" w:hAnsi="Agency FB"/>
          <w:i/>
          <w:sz w:val="28"/>
          <w:szCs w:val="28"/>
        </w:rPr>
      </w:pPr>
      <w:r w:rsidRPr="00B159F9">
        <w:rPr>
          <w:rFonts w:ascii="Agency FB" w:hAnsi="Agency FB" w:cs="Arial"/>
          <w:sz w:val="28"/>
          <w:szCs w:val="28"/>
        </w:rPr>
        <w:t xml:space="preserve">CEM </w:t>
      </w:r>
      <w:proofErr w:type="spellStart"/>
      <w:r w:rsidRPr="00B159F9">
        <w:rPr>
          <w:rFonts w:ascii="Agency FB" w:hAnsi="Agency FB" w:cs="Arial"/>
          <w:sz w:val="28"/>
          <w:szCs w:val="28"/>
        </w:rPr>
        <w:t>Ngane</w:t>
      </w:r>
      <w:proofErr w:type="spellEnd"/>
      <w:r w:rsidRPr="00B159F9">
        <w:rPr>
          <w:rFonts w:ascii="Agency FB" w:hAnsi="Agency FB" w:cs="Arial"/>
          <w:sz w:val="28"/>
          <w:szCs w:val="28"/>
        </w:rPr>
        <w:t xml:space="preserve"> Alassane</w:t>
      </w:r>
    </w:p>
    <w:p w:rsidR="006A3037" w:rsidRPr="00B159F9" w:rsidRDefault="006A3037" w:rsidP="00A81B99">
      <w:pPr>
        <w:pStyle w:val="Paragraphedeliste"/>
        <w:numPr>
          <w:ilvl w:val="0"/>
          <w:numId w:val="9"/>
        </w:numPr>
        <w:spacing w:after="0" w:line="240" w:lineRule="auto"/>
        <w:rPr>
          <w:rFonts w:ascii="Agency FB" w:hAnsi="Agency FB" w:cs="Arial"/>
          <w:sz w:val="28"/>
          <w:szCs w:val="28"/>
        </w:rPr>
      </w:pPr>
      <w:r w:rsidRPr="00B159F9">
        <w:rPr>
          <w:rFonts w:ascii="Agency FB" w:hAnsi="Agency FB" w:cs="Arial"/>
          <w:sz w:val="28"/>
          <w:szCs w:val="28"/>
        </w:rPr>
        <w:t xml:space="preserve">CEM </w:t>
      </w:r>
      <w:proofErr w:type="spellStart"/>
      <w:r w:rsidRPr="00B159F9">
        <w:rPr>
          <w:rFonts w:ascii="Agency FB" w:hAnsi="Agency FB" w:cs="Arial"/>
          <w:sz w:val="28"/>
          <w:szCs w:val="28"/>
        </w:rPr>
        <w:t>Keur</w:t>
      </w:r>
      <w:proofErr w:type="spellEnd"/>
      <w:r w:rsidR="00C15B6B">
        <w:rPr>
          <w:rFonts w:ascii="Agency FB" w:hAnsi="Agency FB" w:cs="Arial"/>
          <w:sz w:val="28"/>
          <w:szCs w:val="28"/>
        </w:rPr>
        <w:t xml:space="preserve"> </w:t>
      </w:r>
      <w:proofErr w:type="spellStart"/>
      <w:r w:rsidRPr="00B159F9">
        <w:rPr>
          <w:rFonts w:ascii="Agency FB" w:hAnsi="Agency FB" w:cs="Arial"/>
          <w:sz w:val="28"/>
          <w:szCs w:val="28"/>
        </w:rPr>
        <w:t>Socé</w:t>
      </w:r>
      <w:proofErr w:type="spellEnd"/>
      <w:r w:rsidR="00671E50" w:rsidRPr="00B159F9">
        <w:rPr>
          <w:rFonts w:ascii="Agency FB" w:hAnsi="Agency FB" w:cs="Arial"/>
          <w:sz w:val="28"/>
          <w:szCs w:val="28"/>
        </w:rPr>
        <w:t xml:space="preserve"> : </w:t>
      </w:r>
    </w:p>
    <w:p w:rsidR="006A3037" w:rsidRPr="00B159F9" w:rsidRDefault="006A3037" w:rsidP="00A81B99">
      <w:pPr>
        <w:pStyle w:val="Paragraphedeliste"/>
        <w:numPr>
          <w:ilvl w:val="0"/>
          <w:numId w:val="9"/>
        </w:numPr>
        <w:spacing w:after="0" w:line="240" w:lineRule="auto"/>
        <w:rPr>
          <w:rFonts w:ascii="Agency FB" w:hAnsi="Agency FB" w:cs="Arial"/>
          <w:sz w:val="28"/>
          <w:szCs w:val="28"/>
          <w:lang w:val="en-US"/>
        </w:rPr>
      </w:pPr>
      <w:r w:rsidRPr="00B159F9">
        <w:rPr>
          <w:rFonts w:ascii="Agency FB" w:hAnsi="Agency FB" w:cs="Arial"/>
          <w:sz w:val="28"/>
          <w:szCs w:val="28"/>
          <w:lang w:val="en-US"/>
        </w:rPr>
        <w:t xml:space="preserve">CEM2 </w:t>
      </w:r>
      <w:proofErr w:type="spellStart"/>
      <w:r w:rsidRPr="00B159F9">
        <w:rPr>
          <w:rFonts w:ascii="Agency FB" w:hAnsi="Agency FB" w:cs="Arial"/>
          <w:sz w:val="28"/>
          <w:szCs w:val="28"/>
          <w:lang w:val="en-US"/>
        </w:rPr>
        <w:t>Valdiodio</w:t>
      </w:r>
      <w:proofErr w:type="spellEnd"/>
      <w:r w:rsidR="00C15B6B">
        <w:rPr>
          <w:rFonts w:ascii="Agency FB" w:hAnsi="Agency FB" w:cs="Arial"/>
          <w:sz w:val="28"/>
          <w:szCs w:val="28"/>
          <w:lang w:val="en-US"/>
        </w:rPr>
        <w:t xml:space="preserve"> </w:t>
      </w:r>
      <w:proofErr w:type="spellStart"/>
      <w:r w:rsidRPr="00B159F9">
        <w:rPr>
          <w:rFonts w:ascii="Agency FB" w:hAnsi="Agency FB" w:cs="Arial"/>
          <w:sz w:val="28"/>
          <w:szCs w:val="28"/>
          <w:lang w:val="en-US"/>
        </w:rPr>
        <w:t>Ndiaye</w:t>
      </w:r>
      <w:proofErr w:type="spellEnd"/>
    </w:p>
    <w:p w:rsidR="006A3037" w:rsidRPr="00B159F9" w:rsidRDefault="006A3037" w:rsidP="00A81B99">
      <w:pPr>
        <w:pStyle w:val="Paragraphedeliste"/>
        <w:numPr>
          <w:ilvl w:val="0"/>
          <w:numId w:val="9"/>
        </w:numPr>
        <w:spacing w:after="0" w:line="240" w:lineRule="auto"/>
        <w:rPr>
          <w:rFonts w:ascii="Agency FB" w:hAnsi="Agency FB" w:cs="Arial"/>
          <w:sz w:val="28"/>
          <w:szCs w:val="28"/>
          <w:lang w:val="en-US"/>
        </w:rPr>
      </w:pPr>
      <w:r w:rsidRPr="00B159F9">
        <w:rPr>
          <w:rFonts w:ascii="Agency FB" w:hAnsi="Agency FB" w:cs="Arial"/>
          <w:sz w:val="28"/>
          <w:szCs w:val="28"/>
          <w:lang w:val="en-US"/>
        </w:rPr>
        <w:t xml:space="preserve">CEM </w:t>
      </w:r>
      <w:proofErr w:type="spellStart"/>
      <w:r w:rsidRPr="00B159F9">
        <w:rPr>
          <w:rFonts w:ascii="Agency FB" w:hAnsi="Agency FB" w:cs="Arial"/>
          <w:sz w:val="28"/>
          <w:szCs w:val="28"/>
          <w:lang w:val="en-US"/>
        </w:rPr>
        <w:t>Khelcom</w:t>
      </w:r>
      <w:proofErr w:type="spellEnd"/>
    </w:p>
    <w:p w:rsidR="006A3037" w:rsidRPr="00B159F9" w:rsidRDefault="006A3037" w:rsidP="00A81B99">
      <w:pPr>
        <w:pStyle w:val="Paragraphedeliste"/>
        <w:numPr>
          <w:ilvl w:val="0"/>
          <w:numId w:val="9"/>
        </w:numPr>
        <w:spacing w:after="0" w:line="240" w:lineRule="auto"/>
        <w:rPr>
          <w:rFonts w:ascii="Agency FB" w:hAnsi="Agency FB" w:cs="Arial"/>
          <w:sz w:val="28"/>
          <w:szCs w:val="28"/>
        </w:rPr>
      </w:pPr>
      <w:r w:rsidRPr="00B159F9">
        <w:rPr>
          <w:rFonts w:ascii="Agency FB" w:hAnsi="Agency FB" w:cs="Arial"/>
          <w:sz w:val="28"/>
          <w:szCs w:val="28"/>
        </w:rPr>
        <w:t xml:space="preserve">CEM </w:t>
      </w:r>
      <w:proofErr w:type="spellStart"/>
      <w:r w:rsidRPr="00B159F9">
        <w:rPr>
          <w:rFonts w:ascii="Agency FB" w:hAnsi="Agency FB" w:cs="Arial"/>
          <w:sz w:val="28"/>
          <w:szCs w:val="28"/>
        </w:rPr>
        <w:t>Sate</w:t>
      </w:r>
      <w:proofErr w:type="spellEnd"/>
      <w:r w:rsidR="00C15B6B">
        <w:rPr>
          <w:rFonts w:ascii="Agency FB" w:hAnsi="Agency FB" w:cs="Arial"/>
          <w:sz w:val="28"/>
          <w:szCs w:val="28"/>
        </w:rPr>
        <w:t xml:space="preserve"> </w:t>
      </w:r>
      <w:proofErr w:type="spellStart"/>
      <w:r w:rsidRPr="00B159F9">
        <w:rPr>
          <w:rFonts w:ascii="Agency FB" w:hAnsi="Agency FB" w:cs="Arial"/>
          <w:sz w:val="28"/>
          <w:szCs w:val="28"/>
        </w:rPr>
        <w:t>Waly</w:t>
      </w:r>
      <w:proofErr w:type="spellEnd"/>
      <w:r w:rsidR="00671E50" w:rsidRPr="00B159F9">
        <w:rPr>
          <w:rFonts w:ascii="Agency FB" w:hAnsi="Agency FB" w:cs="Arial"/>
          <w:sz w:val="28"/>
          <w:szCs w:val="28"/>
        </w:rPr>
        <w:t xml:space="preserve">: </w:t>
      </w:r>
      <w:r w:rsidR="00671E50" w:rsidRPr="00B159F9">
        <w:rPr>
          <w:rFonts w:ascii="Agency FB" w:hAnsi="Agency FB" w:cs="Arial"/>
          <w:i/>
          <w:sz w:val="28"/>
          <w:szCs w:val="28"/>
        </w:rPr>
        <w:t>équipe éliminée par forfait</w:t>
      </w:r>
    </w:p>
    <w:p w:rsidR="006A3037" w:rsidRPr="00B159F9" w:rsidRDefault="006A3037" w:rsidP="00A81B99">
      <w:pPr>
        <w:pStyle w:val="Paragraphedeliste"/>
        <w:numPr>
          <w:ilvl w:val="0"/>
          <w:numId w:val="9"/>
        </w:numPr>
        <w:spacing w:after="0" w:line="240" w:lineRule="auto"/>
        <w:rPr>
          <w:rFonts w:ascii="Agency FB" w:hAnsi="Agency FB" w:cs="Arial"/>
          <w:sz w:val="28"/>
          <w:szCs w:val="28"/>
          <w:lang w:val="en-US"/>
        </w:rPr>
      </w:pPr>
      <w:r w:rsidRPr="00B159F9">
        <w:rPr>
          <w:rFonts w:ascii="Agency FB" w:hAnsi="Agency FB" w:cs="Arial"/>
          <w:sz w:val="28"/>
          <w:szCs w:val="28"/>
          <w:lang w:val="en-US"/>
        </w:rPr>
        <w:t xml:space="preserve">CEM1 de </w:t>
      </w:r>
      <w:proofErr w:type="spellStart"/>
      <w:r w:rsidRPr="00B159F9">
        <w:rPr>
          <w:rFonts w:ascii="Agency FB" w:hAnsi="Agency FB" w:cs="Arial"/>
          <w:sz w:val="28"/>
          <w:szCs w:val="28"/>
          <w:lang w:val="en-US"/>
        </w:rPr>
        <w:t>Gandiaye</w:t>
      </w:r>
      <w:proofErr w:type="spellEnd"/>
    </w:p>
    <w:p w:rsidR="006A3037" w:rsidRPr="00B159F9" w:rsidRDefault="006A3037" w:rsidP="00A81B99">
      <w:pPr>
        <w:pStyle w:val="Paragraphedeliste"/>
        <w:numPr>
          <w:ilvl w:val="0"/>
          <w:numId w:val="9"/>
        </w:numPr>
        <w:spacing w:after="0" w:line="240" w:lineRule="auto"/>
        <w:rPr>
          <w:rFonts w:ascii="Agency FB" w:hAnsi="Agency FB" w:cs="Arial"/>
          <w:sz w:val="28"/>
          <w:szCs w:val="28"/>
          <w:lang w:val="en-US"/>
        </w:rPr>
      </w:pPr>
      <w:r w:rsidRPr="00B159F9">
        <w:rPr>
          <w:rFonts w:ascii="Agency FB" w:hAnsi="Agency FB" w:cs="Arial"/>
          <w:sz w:val="28"/>
          <w:szCs w:val="28"/>
          <w:lang w:val="en-US"/>
        </w:rPr>
        <w:t xml:space="preserve">CEM </w:t>
      </w:r>
      <w:proofErr w:type="spellStart"/>
      <w:r w:rsidRPr="00B159F9">
        <w:rPr>
          <w:rFonts w:ascii="Agency FB" w:hAnsi="Agency FB" w:cs="Arial"/>
          <w:sz w:val="28"/>
          <w:szCs w:val="28"/>
          <w:lang w:val="en-US"/>
        </w:rPr>
        <w:t>Mahawa</w:t>
      </w:r>
      <w:proofErr w:type="spellEnd"/>
      <w:r w:rsidR="00C15B6B">
        <w:rPr>
          <w:rFonts w:ascii="Agency FB" w:hAnsi="Agency FB" w:cs="Arial"/>
          <w:sz w:val="28"/>
          <w:szCs w:val="28"/>
          <w:lang w:val="en-US"/>
        </w:rPr>
        <w:t xml:space="preserve"> </w:t>
      </w:r>
      <w:proofErr w:type="spellStart"/>
      <w:r w:rsidRPr="00B159F9">
        <w:rPr>
          <w:rFonts w:ascii="Agency FB" w:hAnsi="Agency FB" w:cs="Arial"/>
          <w:sz w:val="28"/>
          <w:szCs w:val="28"/>
          <w:lang w:val="en-US"/>
        </w:rPr>
        <w:t>Sémou</w:t>
      </w:r>
      <w:proofErr w:type="spellEnd"/>
      <w:r w:rsidRPr="00B159F9">
        <w:rPr>
          <w:rFonts w:ascii="Agency FB" w:hAnsi="Agency FB" w:cs="Arial"/>
          <w:sz w:val="28"/>
          <w:szCs w:val="28"/>
          <w:lang w:val="en-US"/>
        </w:rPr>
        <w:t xml:space="preserve"> DIOUF</w:t>
      </w:r>
    </w:p>
    <w:p w:rsidR="006A3037" w:rsidRPr="00B159F9" w:rsidRDefault="006A3037" w:rsidP="00A81B99">
      <w:pPr>
        <w:pStyle w:val="Paragraphedeliste"/>
        <w:numPr>
          <w:ilvl w:val="0"/>
          <w:numId w:val="10"/>
        </w:numPr>
        <w:ind w:left="709" w:hanging="283"/>
        <w:rPr>
          <w:rFonts w:ascii="Agency FB" w:hAnsi="Agency FB" w:cs="Arial"/>
          <w:b/>
          <w:sz w:val="28"/>
          <w:szCs w:val="28"/>
          <w:u w:val="single"/>
          <w:lang w:val="en-US"/>
        </w:rPr>
      </w:pPr>
      <w:proofErr w:type="spellStart"/>
      <w:r w:rsidRPr="00B159F9">
        <w:rPr>
          <w:rFonts w:ascii="Agency FB" w:hAnsi="Agency FB" w:cs="Arial"/>
          <w:b/>
          <w:sz w:val="28"/>
          <w:szCs w:val="28"/>
          <w:u w:val="single"/>
          <w:lang w:val="en-US"/>
        </w:rPr>
        <w:t>Niveau</w:t>
      </w:r>
      <w:proofErr w:type="spellEnd"/>
      <w:r w:rsidR="00C15B6B">
        <w:rPr>
          <w:rFonts w:ascii="Agency FB" w:hAnsi="Agency FB" w:cs="Arial"/>
          <w:b/>
          <w:sz w:val="28"/>
          <w:szCs w:val="28"/>
          <w:u w:val="single"/>
          <w:lang w:val="en-US"/>
        </w:rPr>
        <w:t xml:space="preserve"> </w:t>
      </w:r>
      <w:proofErr w:type="spellStart"/>
      <w:r w:rsidRPr="00B159F9">
        <w:rPr>
          <w:rFonts w:ascii="Agency FB" w:hAnsi="Agency FB" w:cs="Arial"/>
          <w:b/>
          <w:sz w:val="28"/>
          <w:szCs w:val="28"/>
          <w:u w:val="single"/>
          <w:lang w:val="en-US"/>
        </w:rPr>
        <w:t>élémentaire</w:t>
      </w:r>
      <w:proofErr w:type="spellEnd"/>
    </w:p>
    <w:p w:rsidR="006A3037" w:rsidRPr="00B159F9" w:rsidRDefault="006A3037" w:rsidP="00411F58">
      <w:pPr>
        <w:pStyle w:val="Paragraphedeliste"/>
        <w:ind w:hanging="294"/>
        <w:rPr>
          <w:rFonts w:ascii="Agency FB" w:hAnsi="Agency FB" w:cs="Arial"/>
          <w:sz w:val="28"/>
          <w:szCs w:val="28"/>
          <w:lang w:val="en-US"/>
        </w:rPr>
      </w:pPr>
      <w:r w:rsidRPr="00B159F9">
        <w:rPr>
          <w:rFonts w:ascii="Agency FB" w:hAnsi="Agency FB" w:cs="Arial"/>
          <w:sz w:val="28"/>
          <w:szCs w:val="28"/>
          <w:lang w:val="en-US"/>
        </w:rPr>
        <w:t xml:space="preserve">1. </w:t>
      </w:r>
      <w:proofErr w:type="spellStart"/>
      <w:r w:rsidRPr="00B159F9">
        <w:rPr>
          <w:rFonts w:ascii="Agency FB" w:hAnsi="Agency FB" w:cs="Arial"/>
          <w:sz w:val="28"/>
          <w:szCs w:val="28"/>
          <w:lang w:val="en-US"/>
        </w:rPr>
        <w:t>Ecole</w:t>
      </w:r>
      <w:proofErr w:type="spellEnd"/>
      <w:r w:rsidRPr="00B159F9">
        <w:rPr>
          <w:rFonts w:ascii="Agency FB" w:hAnsi="Agency FB" w:cs="Arial"/>
          <w:sz w:val="28"/>
          <w:szCs w:val="28"/>
          <w:lang w:val="en-US"/>
        </w:rPr>
        <w:t xml:space="preserve"> Sing-Sing</w:t>
      </w:r>
    </w:p>
    <w:p w:rsidR="006A3037" w:rsidRPr="00B159F9" w:rsidRDefault="006A3037" w:rsidP="00411F58">
      <w:pPr>
        <w:pStyle w:val="Paragraphedeliste"/>
        <w:ind w:hanging="294"/>
        <w:rPr>
          <w:rFonts w:ascii="Agency FB" w:hAnsi="Agency FB" w:cs="Arial"/>
          <w:i/>
          <w:sz w:val="28"/>
          <w:szCs w:val="28"/>
        </w:rPr>
      </w:pPr>
      <w:r w:rsidRPr="00B159F9">
        <w:rPr>
          <w:rFonts w:ascii="Agency FB" w:hAnsi="Agency FB" w:cs="Arial"/>
          <w:sz w:val="28"/>
          <w:szCs w:val="28"/>
        </w:rPr>
        <w:t xml:space="preserve">2. Ecole </w:t>
      </w:r>
      <w:proofErr w:type="spellStart"/>
      <w:r w:rsidRPr="00B159F9">
        <w:rPr>
          <w:rFonts w:ascii="Agency FB" w:hAnsi="Agency FB" w:cs="Arial"/>
          <w:sz w:val="28"/>
          <w:szCs w:val="28"/>
        </w:rPr>
        <w:t>Tanor</w:t>
      </w:r>
      <w:proofErr w:type="spellEnd"/>
      <w:r w:rsidRPr="00B159F9">
        <w:rPr>
          <w:rFonts w:ascii="Agency FB" w:hAnsi="Agency FB" w:cs="Arial"/>
          <w:sz w:val="28"/>
          <w:szCs w:val="28"/>
        </w:rPr>
        <w:t xml:space="preserve"> </w:t>
      </w:r>
      <w:proofErr w:type="spellStart"/>
      <w:r w:rsidRPr="00B159F9">
        <w:rPr>
          <w:rFonts w:ascii="Agency FB" w:hAnsi="Agency FB" w:cs="Arial"/>
          <w:sz w:val="28"/>
          <w:szCs w:val="28"/>
        </w:rPr>
        <w:t>Dieng</w:t>
      </w:r>
      <w:proofErr w:type="spellEnd"/>
      <w:r w:rsidRPr="00B159F9">
        <w:rPr>
          <w:rFonts w:ascii="Agency FB" w:hAnsi="Agency FB" w:cs="Arial"/>
          <w:sz w:val="28"/>
          <w:szCs w:val="28"/>
        </w:rPr>
        <w:t xml:space="preserve"> 1 et 2</w:t>
      </w:r>
      <w:r w:rsidR="00671E50" w:rsidRPr="00B159F9">
        <w:rPr>
          <w:rFonts w:ascii="Agency FB" w:hAnsi="Agency FB" w:cs="Arial"/>
          <w:sz w:val="28"/>
          <w:szCs w:val="28"/>
        </w:rPr>
        <w:t xml:space="preserve">: équipe </w:t>
      </w:r>
      <w:r w:rsidR="00671E50" w:rsidRPr="00B159F9">
        <w:rPr>
          <w:rFonts w:ascii="Agency FB" w:hAnsi="Agency FB" w:cs="Arial"/>
          <w:i/>
          <w:sz w:val="28"/>
          <w:szCs w:val="28"/>
        </w:rPr>
        <w:t>éliminée par forfait</w:t>
      </w:r>
    </w:p>
    <w:p w:rsidR="006A3037" w:rsidRPr="00B159F9" w:rsidRDefault="00C15B6B" w:rsidP="00411F58">
      <w:pPr>
        <w:pStyle w:val="Paragraphedeliste"/>
        <w:ind w:hanging="294"/>
        <w:rPr>
          <w:rFonts w:ascii="Agency FB" w:hAnsi="Agency FB" w:cs="Arial"/>
          <w:sz w:val="28"/>
          <w:szCs w:val="28"/>
        </w:rPr>
      </w:pPr>
      <w:r>
        <w:rPr>
          <w:rFonts w:ascii="Agency FB" w:hAnsi="Agency FB" w:cs="Arial"/>
          <w:sz w:val="28"/>
          <w:szCs w:val="28"/>
        </w:rPr>
        <w:t xml:space="preserve">3. </w:t>
      </w:r>
      <w:proofErr w:type="spellStart"/>
      <w:r>
        <w:rPr>
          <w:rFonts w:ascii="Agency FB" w:hAnsi="Agency FB" w:cs="Arial"/>
          <w:sz w:val="28"/>
          <w:szCs w:val="28"/>
        </w:rPr>
        <w:t>Sibass</w:t>
      </w:r>
      <w:r w:rsidR="006A3037" w:rsidRPr="00B159F9">
        <w:rPr>
          <w:rFonts w:ascii="Agency FB" w:hAnsi="Agency FB" w:cs="Arial"/>
          <w:sz w:val="28"/>
          <w:szCs w:val="28"/>
        </w:rPr>
        <w:t>or</w:t>
      </w:r>
      <w:proofErr w:type="spellEnd"/>
      <w:r w:rsidR="006A3037" w:rsidRPr="00B159F9">
        <w:rPr>
          <w:rFonts w:ascii="Agency FB" w:hAnsi="Agency FB" w:cs="Arial"/>
          <w:sz w:val="28"/>
          <w:szCs w:val="28"/>
        </w:rPr>
        <w:t xml:space="preserve"> 3</w:t>
      </w:r>
    </w:p>
    <w:p w:rsidR="006A3037" w:rsidRPr="00B159F9" w:rsidRDefault="006A3037" w:rsidP="00411F58">
      <w:pPr>
        <w:pStyle w:val="Paragraphedeliste"/>
        <w:ind w:hanging="294"/>
        <w:rPr>
          <w:rFonts w:ascii="Agency FB" w:hAnsi="Agency FB" w:cs="Arial"/>
          <w:sz w:val="28"/>
          <w:szCs w:val="28"/>
        </w:rPr>
      </w:pPr>
      <w:r w:rsidRPr="00B159F9">
        <w:rPr>
          <w:rFonts w:ascii="Agency FB" w:hAnsi="Agency FB" w:cs="Arial"/>
          <w:sz w:val="28"/>
          <w:szCs w:val="28"/>
        </w:rPr>
        <w:t>4. EFA de Sam</w:t>
      </w:r>
    </w:p>
    <w:p w:rsidR="00157C95" w:rsidRPr="00B159F9" w:rsidRDefault="00157C95" w:rsidP="0003398F">
      <w:pPr>
        <w:pStyle w:val="NormalWeb"/>
        <w:shd w:val="clear" w:color="auto" w:fill="FFFFFF"/>
        <w:spacing w:before="0" w:beforeAutospacing="0" w:after="150" w:afterAutospacing="0"/>
        <w:jc w:val="both"/>
        <w:rPr>
          <w:rFonts w:ascii="Agency FB" w:hAnsi="Agency FB" w:cstheme="minorHAnsi"/>
          <w:sz w:val="28"/>
          <w:szCs w:val="28"/>
        </w:rPr>
      </w:pPr>
      <w:r w:rsidRPr="00B159F9">
        <w:rPr>
          <w:rFonts w:ascii="Agency FB" w:hAnsi="Agency FB" w:cstheme="minorHAnsi"/>
          <w:sz w:val="28"/>
          <w:szCs w:val="28"/>
        </w:rPr>
        <w:t>Toutes les équipes convoquées ont bénéficié d’une distinction honorifique sous forme de diplôme « génies de l’environnement », un label spécial du Programme Eco’ école.</w:t>
      </w:r>
    </w:p>
    <w:p w:rsidR="00157C95" w:rsidRPr="00B159F9" w:rsidRDefault="006A3037" w:rsidP="0003398F">
      <w:pPr>
        <w:pStyle w:val="NormalWeb"/>
        <w:shd w:val="clear" w:color="auto" w:fill="FFFFFF"/>
        <w:spacing w:before="0" w:beforeAutospacing="0" w:after="150" w:afterAutospacing="0"/>
        <w:jc w:val="both"/>
        <w:rPr>
          <w:rFonts w:ascii="Agency FB" w:hAnsi="Agency FB" w:cstheme="minorHAnsi"/>
          <w:sz w:val="28"/>
          <w:szCs w:val="28"/>
        </w:rPr>
      </w:pPr>
      <w:r w:rsidRPr="00B159F9">
        <w:rPr>
          <w:rFonts w:ascii="Agency FB" w:hAnsi="Agency FB" w:cstheme="minorHAnsi"/>
          <w:sz w:val="28"/>
          <w:szCs w:val="28"/>
        </w:rPr>
        <w:lastRenderedPageBreak/>
        <w:t xml:space="preserve">A l’issue </w:t>
      </w:r>
      <w:r w:rsidR="00157C95" w:rsidRPr="00B159F9">
        <w:rPr>
          <w:rFonts w:ascii="Agency FB" w:hAnsi="Agency FB" w:cstheme="minorHAnsi"/>
          <w:sz w:val="28"/>
          <w:szCs w:val="28"/>
        </w:rPr>
        <w:t>des compétitions, les meilleurs établissements en culture environnementale sont les suivants :</w:t>
      </w:r>
    </w:p>
    <w:p w:rsidR="00157C95" w:rsidRPr="00B159F9" w:rsidRDefault="00157C95" w:rsidP="00411F58">
      <w:pPr>
        <w:pStyle w:val="Paragraphedeliste"/>
        <w:numPr>
          <w:ilvl w:val="0"/>
          <w:numId w:val="10"/>
        </w:numPr>
        <w:spacing w:line="240" w:lineRule="auto"/>
        <w:ind w:left="709" w:hanging="283"/>
        <w:rPr>
          <w:rFonts w:ascii="Agency FB" w:hAnsi="Agency FB"/>
          <w:b/>
          <w:sz w:val="28"/>
          <w:szCs w:val="28"/>
          <w:u w:val="single"/>
        </w:rPr>
      </w:pPr>
      <w:r w:rsidRPr="00B159F9">
        <w:rPr>
          <w:rFonts w:ascii="Agency FB" w:hAnsi="Agency FB"/>
          <w:b/>
          <w:sz w:val="28"/>
          <w:szCs w:val="28"/>
          <w:u w:val="single"/>
        </w:rPr>
        <w:t>Niveau secondaire</w:t>
      </w:r>
    </w:p>
    <w:p w:rsidR="006A3037" w:rsidRPr="00B159F9" w:rsidRDefault="00157C95" w:rsidP="00411F58">
      <w:pPr>
        <w:pStyle w:val="NormalWeb"/>
        <w:numPr>
          <w:ilvl w:val="0"/>
          <w:numId w:val="11"/>
        </w:numPr>
        <w:shd w:val="clear" w:color="auto" w:fill="FFFFFF"/>
        <w:spacing w:before="0" w:beforeAutospacing="0" w:after="150" w:afterAutospacing="0"/>
        <w:jc w:val="both"/>
        <w:rPr>
          <w:rFonts w:ascii="Agency FB" w:hAnsi="Agency FB" w:cstheme="minorHAnsi"/>
          <w:sz w:val="28"/>
          <w:szCs w:val="28"/>
        </w:rPr>
      </w:pPr>
      <w:r w:rsidRPr="00B159F9">
        <w:rPr>
          <w:rFonts w:ascii="Agency FB" w:hAnsi="Agency FB" w:cstheme="minorHAnsi"/>
          <w:sz w:val="28"/>
          <w:szCs w:val="28"/>
        </w:rPr>
        <w:t xml:space="preserve">Lycée Samba </w:t>
      </w:r>
      <w:proofErr w:type="spellStart"/>
      <w:r w:rsidRPr="00B159F9">
        <w:rPr>
          <w:rFonts w:ascii="Agency FB" w:hAnsi="Agency FB" w:cstheme="minorHAnsi"/>
          <w:sz w:val="28"/>
          <w:szCs w:val="28"/>
        </w:rPr>
        <w:t>Dione</w:t>
      </w:r>
      <w:proofErr w:type="spellEnd"/>
      <w:r w:rsidRPr="00B159F9">
        <w:rPr>
          <w:rFonts w:ascii="Agency FB" w:hAnsi="Agency FB" w:cstheme="minorHAnsi"/>
          <w:sz w:val="28"/>
          <w:szCs w:val="28"/>
        </w:rPr>
        <w:t xml:space="preserve"> de </w:t>
      </w:r>
      <w:proofErr w:type="spellStart"/>
      <w:r w:rsidRPr="00B159F9">
        <w:rPr>
          <w:rFonts w:ascii="Agency FB" w:hAnsi="Agency FB" w:cstheme="minorHAnsi"/>
          <w:sz w:val="28"/>
          <w:szCs w:val="28"/>
        </w:rPr>
        <w:t>Gandiaye</w:t>
      </w:r>
      <w:proofErr w:type="spellEnd"/>
      <w:r w:rsidR="0031629D" w:rsidRPr="00B159F9">
        <w:rPr>
          <w:rFonts w:ascii="Agency FB" w:hAnsi="Agency FB" w:cstheme="minorHAnsi"/>
          <w:sz w:val="28"/>
          <w:szCs w:val="28"/>
        </w:rPr>
        <w:t> : champion 2019</w:t>
      </w:r>
    </w:p>
    <w:p w:rsidR="00157C95" w:rsidRPr="00B159F9" w:rsidRDefault="00157C95" w:rsidP="00411F58">
      <w:pPr>
        <w:pStyle w:val="NormalWeb"/>
        <w:numPr>
          <w:ilvl w:val="0"/>
          <w:numId w:val="11"/>
        </w:numPr>
        <w:shd w:val="clear" w:color="auto" w:fill="FFFFFF"/>
        <w:spacing w:before="0" w:beforeAutospacing="0" w:after="150" w:afterAutospacing="0"/>
        <w:jc w:val="both"/>
        <w:rPr>
          <w:rFonts w:ascii="Agency FB" w:hAnsi="Agency FB" w:cstheme="minorHAnsi"/>
          <w:sz w:val="28"/>
          <w:szCs w:val="28"/>
        </w:rPr>
      </w:pPr>
      <w:r w:rsidRPr="00B159F9">
        <w:rPr>
          <w:rFonts w:ascii="Agency FB" w:hAnsi="Agency FB" w:cstheme="minorHAnsi"/>
          <w:sz w:val="28"/>
          <w:szCs w:val="28"/>
        </w:rPr>
        <w:t>Lycée Franco-arabe de Kaolack</w:t>
      </w:r>
      <w:r w:rsidR="0031629D" w:rsidRPr="00B159F9">
        <w:rPr>
          <w:rFonts w:ascii="Agency FB" w:hAnsi="Agency FB" w:cstheme="minorHAnsi"/>
          <w:sz w:val="28"/>
          <w:szCs w:val="28"/>
        </w:rPr>
        <w:t> : vice-champion 2019</w:t>
      </w:r>
    </w:p>
    <w:p w:rsidR="00157C95" w:rsidRDefault="00C15B6B" w:rsidP="00411F58">
      <w:pPr>
        <w:pStyle w:val="NormalWeb"/>
        <w:numPr>
          <w:ilvl w:val="0"/>
          <w:numId w:val="11"/>
        </w:numPr>
        <w:shd w:val="clear" w:color="auto" w:fill="FFFFFF"/>
        <w:spacing w:before="0" w:beforeAutospacing="0" w:after="150" w:afterAutospacing="0"/>
        <w:jc w:val="both"/>
        <w:rPr>
          <w:rFonts w:ascii="Agency FB" w:hAnsi="Agency FB" w:cstheme="minorHAnsi"/>
          <w:sz w:val="28"/>
          <w:szCs w:val="28"/>
        </w:rPr>
      </w:pPr>
      <w:r>
        <w:rPr>
          <w:rFonts w:ascii="Agency FB" w:hAnsi="Agency FB" w:cstheme="minorHAnsi"/>
          <w:sz w:val="28"/>
          <w:szCs w:val="28"/>
        </w:rPr>
        <w:t>Lycée mi</w:t>
      </w:r>
      <w:r w:rsidR="00157C95" w:rsidRPr="00B159F9">
        <w:rPr>
          <w:rFonts w:ascii="Agency FB" w:hAnsi="Agency FB" w:cstheme="minorHAnsi"/>
          <w:sz w:val="28"/>
          <w:szCs w:val="28"/>
        </w:rPr>
        <w:t xml:space="preserve">xte de </w:t>
      </w:r>
      <w:proofErr w:type="spellStart"/>
      <w:r w:rsidR="00157C95" w:rsidRPr="00B159F9">
        <w:rPr>
          <w:rFonts w:ascii="Agency FB" w:hAnsi="Agency FB" w:cstheme="minorHAnsi"/>
          <w:sz w:val="28"/>
          <w:szCs w:val="28"/>
        </w:rPr>
        <w:t>Keur</w:t>
      </w:r>
      <w:proofErr w:type="spellEnd"/>
      <w:r>
        <w:rPr>
          <w:rFonts w:ascii="Agency FB" w:hAnsi="Agency FB" w:cstheme="minorHAnsi"/>
          <w:sz w:val="28"/>
          <w:szCs w:val="28"/>
        </w:rPr>
        <w:t xml:space="preserve"> </w:t>
      </w:r>
      <w:proofErr w:type="spellStart"/>
      <w:r w:rsidR="00157C95" w:rsidRPr="00B159F9">
        <w:rPr>
          <w:rFonts w:ascii="Agency FB" w:hAnsi="Agency FB" w:cstheme="minorHAnsi"/>
          <w:sz w:val="28"/>
          <w:szCs w:val="28"/>
        </w:rPr>
        <w:t>Madiabel</w:t>
      </w:r>
      <w:proofErr w:type="spellEnd"/>
      <w:r w:rsidR="0031629D" w:rsidRPr="00B159F9">
        <w:rPr>
          <w:rFonts w:ascii="Agency FB" w:hAnsi="Agency FB" w:cstheme="minorHAnsi"/>
          <w:sz w:val="28"/>
          <w:szCs w:val="28"/>
        </w:rPr>
        <w:t> : 3</w:t>
      </w:r>
      <w:r w:rsidR="0031629D" w:rsidRPr="00B159F9">
        <w:rPr>
          <w:rFonts w:ascii="Agency FB" w:hAnsi="Agency FB" w:cstheme="minorHAnsi"/>
          <w:sz w:val="28"/>
          <w:szCs w:val="28"/>
          <w:vertAlign w:val="superscript"/>
        </w:rPr>
        <w:t>ème</w:t>
      </w:r>
      <w:r w:rsidR="0031629D" w:rsidRPr="00B159F9">
        <w:rPr>
          <w:rFonts w:ascii="Agency FB" w:hAnsi="Agency FB" w:cstheme="minorHAnsi"/>
          <w:sz w:val="28"/>
          <w:szCs w:val="28"/>
        </w:rPr>
        <w:t xml:space="preserve"> place 2019</w:t>
      </w:r>
    </w:p>
    <w:p w:rsidR="002531F6" w:rsidRPr="002531F6" w:rsidRDefault="002531F6" w:rsidP="005C357C">
      <w:pPr>
        <w:pStyle w:val="NormalWeb"/>
        <w:shd w:val="clear" w:color="auto" w:fill="FFFFFF"/>
        <w:spacing w:before="0" w:beforeAutospacing="0" w:after="150" w:afterAutospacing="0"/>
        <w:ind w:left="720" w:hanging="862"/>
        <w:jc w:val="center"/>
        <w:rPr>
          <w:rFonts w:ascii="Agency FB" w:hAnsi="Agency FB" w:cstheme="minorHAnsi"/>
          <w:b/>
        </w:rPr>
      </w:pPr>
      <w:r>
        <w:rPr>
          <w:rFonts w:ascii="Agency FB" w:hAnsi="Agency FB" w:cstheme="minorHAnsi"/>
          <w:noProof/>
          <w:sz w:val="28"/>
          <w:szCs w:val="28"/>
        </w:rPr>
        <w:drawing>
          <wp:inline distT="0" distB="0" distL="0" distR="0">
            <wp:extent cx="3149600" cy="2113324"/>
            <wp:effectExtent l="19050" t="0" r="0" b="0"/>
            <wp:docPr id="11" name="Image 7" descr="C:\Users\SANTE SERIGNE TOUBA\Pictures\PHOTOS JME 2019\DSC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TE SERIGNE TOUBA\Pictures\PHOTOS JME 2019\DSC_0337.JPG"/>
                    <pic:cNvPicPr>
                      <a:picLocks noChangeAspect="1" noChangeArrowheads="1"/>
                    </pic:cNvPicPr>
                  </pic:nvPicPr>
                  <pic:blipFill>
                    <a:blip r:embed="rId31" cstate="print"/>
                    <a:srcRect/>
                    <a:stretch>
                      <a:fillRect/>
                    </a:stretch>
                  </pic:blipFill>
                  <pic:spPr bwMode="auto">
                    <a:xfrm>
                      <a:off x="0" y="0"/>
                      <a:ext cx="3149600" cy="2113324"/>
                    </a:xfrm>
                    <a:prstGeom prst="rect">
                      <a:avLst/>
                    </a:prstGeom>
                    <a:noFill/>
                    <a:ln w="9525">
                      <a:noFill/>
                      <a:miter lim="800000"/>
                      <a:headEnd/>
                      <a:tailEnd/>
                    </a:ln>
                  </pic:spPr>
                </pic:pic>
              </a:graphicData>
            </a:graphic>
          </wp:inline>
        </w:drawing>
      </w:r>
      <w:r w:rsidRPr="002531F6">
        <w:rPr>
          <w:rFonts w:ascii="Agency FB" w:hAnsi="Agency FB" w:cstheme="minorHAnsi"/>
          <w:b/>
        </w:rPr>
        <w:t xml:space="preserve">Le lycée Samba </w:t>
      </w:r>
      <w:proofErr w:type="spellStart"/>
      <w:r w:rsidRPr="002531F6">
        <w:rPr>
          <w:rFonts w:ascii="Agency FB" w:hAnsi="Agency FB" w:cstheme="minorHAnsi"/>
          <w:b/>
        </w:rPr>
        <w:t>Dione</w:t>
      </w:r>
      <w:proofErr w:type="spellEnd"/>
      <w:r w:rsidRPr="002531F6">
        <w:rPr>
          <w:rFonts w:ascii="Agency FB" w:hAnsi="Agency FB" w:cstheme="minorHAnsi"/>
          <w:b/>
        </w:rPr>
        <w:t xml:space="preserve"> de </w:t>
      </w:r>
      <w:proofErr w:type="spellStart"/>
      <w:r w:rsidRPr="002531F6">
        <w:rPr>
          <w:rFonts w:ascii="Agency FB" w:hAnsi="Agency FB" w:cstheme="minorHAnsi"/>
          <w:b/>
        </w:rPr>
        <w:t>Gandiaye</w:t>
      </w:r>
      <w:proofErr w:type="spellEnd"/>
      <w:r w:rsidRPr="002531F6">
        <w:rPr>
          <w:rFonts w:ascii="Agency FB" w:hAnsi="Agency FB" w:cstheme="minorHAnsi"/>
          <w:b/>
        </w:rPr>
        <w:t>, champion 2019</w:t>
      </w:r>
    </w:p>
    <w:p w:rsidR="00CA6834" w:rsidRPr="00B159F9" w:rsidRDefault="00CA6834" w:rsidP="00411F58">
      <w:pPr>
        <w:pStyle w:val="Paragraphedeliste"/>
        <w:numPr>
          <w:ilvl w:val="0"/>
          <w:numId w:val="10"/>
        </w:numPr>
        <w:spacing w:line="240" w:lineRule="auto"/>
        <w:ind w:left="709" w:hanging="284"/>
        <w:rPr>
          <w:rFonts w:ascii="Agency FB" w:hAnsi="Agency FB"/>
          <w:b/>
          <w:sz w:val="28"/>
          <w:szCs w:val="28"/>
        </w:rPr>
      </w:pPr>
      <w:r w:rsidRPr="00B159F9">
        <w:rPr>
          <w:rFonts w:ascii="Agency FB" w:hAnsi="Agency FB"/>
          <w:b/>
          <w:sz w:val="28"/>
          <w:szCs w:val="28"/>
          <w:u w:val="single"/>
        </w:rPr>
        <w:t>Niveau collège</w:t>
      </w:r>
    </w:p>
    <w:p w:rsidR="00157C95" w:rsidRPr="00B159F9" w:rsidRDefault="0031629D" w:rsidP="00411F58">
      <w:pPr>
        <w:pStyle w:val="NormalWeb"/>
        <w:numPr>
          <w:ilvl w:val="0"/>
          <w:numId w:val="12"/>
        </w:numPr>
        <w:shd w:val="clear" w:color="auto" w:fill="FFFFFF"/>
        <w:spacing w:before="0" w:beforeAutospacing="0" w:after="150" w:afterAutospacing="0"/>
        <w:ind w:left="709" w:hanging="284"/>
        <w:jc w:val="both"/>
        <w:rPr>
          <w:rFonts w:ascii="Agency FB" w:hAnsi="Agency FB" w:cstheme="minorHAnsi"/>
          <w:sz w:val="28"/>
          <w:szCs w:val="28"/>
        </w:rPr>
      </w:pPr>
      <w:r w:rsidRPr="00B159F9">
        <w:rPr>
          <w:rFonts w:ascii="Agency FB" w:hAnsi="Agency FB" w:cstheme="minorHAnsi"/>
          <w:sz w:val="28"/>
          <w:szCs w:val="28"/>
        </w:rPr>
        <w:t xml:space="preserve">CEM </w:t>
      </w:r>
      <w:proofErr w:type="spellStart"/>
      <w:r w:rsidRPr="00B159F9">
        <w:rPr>
          <w:rFonts w:ascii="Agency FB" w:hAnsi="Agency FB" w:cstheme="minorHAnsi"/>
          <w:sz w:val="28"/>
          <w:szCs w:val="28"/>
        </w:rPr>
        <w:t>Mahawa</w:t>
      </w:r>
      <w:proofErr w:type="spellEnd"/>
      <w:r w:rsidR="00C15B6B">
        <w:rPr>
          <w:rFonts w:ascii="Agency FB" w:hAnsi="Agency FB" w:cstheme="minorHAnsi"/>
          <w:sz w:val="28"/>
          <w:szCs w:val="28"/>
        </w:rPr>
        <w:t xml:space="preserve"> </w:t>
      </w:r>
      <w:proofErr w:type="spellStart"/>
      <w:r w:rsidRPr="00B159F9">
        <w:rPr>
          <w:rFonts w:ascii="Agency FB" w:hAnsi="Agency FB" w:cstheme="minorHAnsi"/>
          <w:sz w:val="28"/>
          <w:szCs w:val="28"/>
        </w:rPr>
        <w:t>Sémou</w:t>
      </w:r>
      <w:proofErr w:type="spellEnd"/>
      <w:r w:rsidRPr="00B159F9">
        <w:rPr>
          <w:rFonts w:ascii="Agency FB" w:hAnsi="Agency FB" w:cstheme="minorHAnsi"/>
          <w:sz w:val="28"/>
          <w:szCs w:val="28"/>
        </w:rPr>
        <w:t xml:space="preserve"> Diouf </w:t>
      </w:r>
      <w:r w:rsidR="00DB45F7" w:rsidRPr="00B159F9">
        <w:rPr>
          <w:rFonts w:ascii="Agency FB" w:hAnsi="Agency FB" w:cstheme="minorHAnsi"/>
          <w:sz w:val="28"/>
          <w:szCs w:val="28"/>
        </w:rPr>
        <w:t>: champion</w:t>
      </w:r>
      <w:r w:rsidRPr="00B159F9">
        <w:rPr>
          <w:rFonts w:ascii="Agency FB" w:hAnsi="Agency FB" w:cstheme="minorHAnsi"/>
          <w:sz w:val="28"/>
          <w:szCs w:val="28"/>
        </w:rPr>
        <w:t xml:space="preserve"> 2019</w:t>
      </w:r>
    </w:p>
    <w:p w:rsidR="0031629D" w:rsidRPr="00B159F9" w:rsidRDefault="0031629D" w:rsidP="00411F58">
      <w:pPr>
        <w:pStyle w:val="NormalWeb"/>
        <w:numPr>
          <w:ilvl w:val="0"/>
          <w:numId w:val="12"/>
        </w:numPr>
        <w:shd w:val="clear" w:color="auto" w:fill="FFFFFF"/>
        <w:spacing w:before="0" w:beforeAutospacing="0" w:after="150" w:afterAutospacing="0"/>
        <w:ind w:left="709" w:hanging="284"/>
        <w:jc w:val="both"/>
        <w:rPr>
          <w:rFonts w:ascii="Agency FB" w:hAnsi="Agency FB" w:cstheme="minorHAnsi"/>
          <w:sz w:val="28"/>
          <w:szCs w:val="28"/>
        </w:rPr>
      </w:pPr>
      <w:r w:rsidRPr="00B159F9">
        <w:rPr>
          <w:rFonts w:ascii="Agency FB" w:hAnsi="Agency FB" w:cstheme="minorHAnsi"/>
          <w:sz w:val="28"/>
          <w:szCs w:val="28"/>
        </w:rPr>
        <w:t xml:space="preserve">CEM de </w:t>
      </w:r>
      <w:proofErr w:type="spellStart"/>
      <w:r w:rsidRPr="00B159F9">
        <w:rPr>
          <w:rFonts w:ascii="Agency FB" w:hAnsi="Agency FB" w:cstheme="minorHAnsi"/>
          <w:sz w:val="28"/>
          <w:szCs w:val="28"/>
        </w:rPr>
        <w:t>Koumbal</w:t>
      </w:r>
      <w:proofErr w:type="spellEnd"/>
      <w:r w:rsidRPr="00B159F9">
        <w:rPr>
          <w:rFonts w:ascii="Agency FB" w:hAnsi="Agency FB" w:cstheme="minorHAnsi"/>
          <w:sz w:val="28"/>
          <w:szCs w:val="28"/>
        </w:rPr>
        <w:t> : vice-champion 2019</w:t>
      </w:r>
    </w:p>
    <w:p w:rsidR="0031629D" w:rsidRPr="00B159F9" w:rsidRDefault="000E7901" w:rsidP="00411F58">
      <w:pPr>
        <w:pStyle w:val="NormalWeb"/>
        <w:numPr>
          <w:ilvl w:val="0"/>
          <w:numId w:val="12"/>
        </w:numPr>
        <w:shd w:val="clear" w:color="auto" w:fill="FFFFFF"/>
        <w:spacing w:before="0" w:beforeAutospacing="0" w:after="150" w:afterAutospacing="0"/>
        <w:ind w:left="709" w:hanging="284"/>
        <w:jc w:val="both"/>
        <w:rPr>
          <w:rFonts w:ascii="Agency FB" w:hAnsi="Agency FB" w:cstheme="minorHAnsi"/>
          <w:sz w:val="28"/>
          <w:szCs w:val="28"/>
        </w:rPr>
      </w:pPr>
      <w:r w:rsidRPr="00B159F9">
        <w:rPr>
          <w:rFonts w:ascii="Agency FB" w:hAnsi="Agency FB" w:cstheme="minorHAnsi"/>
          <w:sz w:val="28"/>
          <w:szCs w:val="28"/>
        </w:rPr>
        <w:t xml:space="preserve">CEM  </w:t>
      </w:r>
      <w:proofErr w:type="spellStart"/>
      <w:r w:rsidRPr="00B159F9">
        <w:rPr>
          <w:rFonts w:ascii="Agency FB" w:hAnsi="Agency FB" w:cstheme="minorHAnsi"/>
          <w:sz w:val="28"/>
          <w:szCs w:val="28"/>
        </w:rPr>
        <w:t>Ngane</w:t>
      </w:r>
      <w:proofErr w:type="spellEnd"/>
      <w:r w:rsidRPr="00B159F9">
        <w:rPr>
          <w:rFonts w:ascii="Agency FB" w:hAnsi="Agency FB" w:cstheme="minorHAnsi"/>
          <w:sz w:val="28"/>
          <w:szCs w:val="28"/>
        </w:rPr>
        <w:t xml:space="preserve"> Alassane </w:t>
      </w:r>
      <w:r w:rsidR="0061010D" w:rsidRPr="00B159F9">
        <w:rPr>
          <w:rFonts w:ascii="Agency FB" w:hAnsi="Agency FB" w:cstheme="minorHAnsi"/>
          <w:sz w:val="28"/>
          <w:szCs w:val="28"/>
        </w:rPr>
        <w:t>: 3ème</w:t>
      </w:r>
      <w:r w:rsidRPr="00B159F9">
        <w:rPr>
          <w:rFonts w:ascii="Agency FB" w:hAnsi="Agency FB" w:cstheme="minorHAnsi"/>
          <w:sz w:val="28"/>
          <w:szCs w:val="28"/>
        </w:rPr>
        <w:t xml:space="preserve"> ex aequo</w:t>
      </w:r>
    </w:p>
    <w:p w:rsidR="000E7901" w:rsidRDefault="000E7901" w:rsidP="00411F58">
      <w:pPr>
        <w:pStyle w:val="NormalWeb"/>
        <w:numPr>
          <w:ilvl w:val="0"/>
          <w:numId w:val="12"/>
        </w:numPr>
        <w:shd w:val="clear" w:color="auto" w:fill="FFFFFF"/>
        <w:spacing w:before="0" w:beforeAutospacing="0" w:after="150" w:afterAutospacing="0"/>
        <w:ind w:left="709" w:hanging="284"/>
        <w:jc w:val="both"/>
        <w:rPr>
          <w:rFonts w:ascii="Agency FB" w:hAnsi="Agency FB" w:cstheme="minorHAnsi"/>
          <w:sz w:val="28"/>
          <w:szCs w:val="28"/>
        </w:rPr>
      </w:pPr>
      <w:r w:rsidRPr="00B159F9">
        <w:rPr>
          <w:rFonts w:ascii="Agency FB" w:hAnsi="Agency FB" w:cstheme="minorHAnsi"/>
          <w:sz w:val="28"/>
          <w:szCs w:val="28"/>
        </w:rPr>
        <w:t xml:space="preserve">CEM1 de </w:t>
      </w:r>
      <w:proofErr w:type="spellStart"/>
      <w:r w:rsidRPr="00B159F9">
        <w:rPr>
          <w:rFonts w:ascii="Agency FB" w:hAnsi="Agency FB" w:cstheme="minorHAnsi"/>
          <w:sz w:val="28"/>
          <w:szCs w:val="28"/>
        </w:rPr>
        <w:t>Gandiaye</w:t>
      </w:r>
      <w:proofErr w:type="spellEnd"/>
      <w:r w:rsidRPr="00B159F9">
        <w:rPr>
          <w:rFonts w:ascii="Agency FB" w:hAnsi="Agency FB" w:cstheme="minorHAnsi"/>
          <w:sz w:val="28"/>
          <w:szCs w:val="28"/>
        </w:rPr>
        <w:t> : 3</w:t>
      </w:r>
      <w:r w:rsidRPr="00B159F9">
        <w:rPr>
          <w:rFonts w:ascii="Agency FB" w:hAnsi="Agency FB" w:cstheme="minorHAnsi"/>
          <w:sz w:val="28"/>
          <w:szCs w:val="28"/>
          <w:vertAlign w:val="superscript"/>
        </w:rPr>
        <w:t>ème</w:t>
      </w:r>
      <w:r w:rsidRPr="00B159F9">
        <w:rPr>
          <w:rFonts w:ascii="Agency FB" w:hAnsi="Agency FB" w:cstheme="minorHAnsi"/>
          <w:sz w:val="28"/>
          <w:szCs w:val="28"/>
        </w:rPr>
        <w:t xml:space="preserve"> ex aequo</w:t>
      </w:r>
    </w:p>
    <w:p w:rsidR="005C357C" w:rsidRDefault="005C357C" w:rsidP="005C357C">
      <w:pPr>
        <w:pStyle w:val="NormalWeb"/>
        <w:shd w:val="clear" w:color="auto" w:fill="FFFFFF"/>
        <w:spacing w:before="0" w:beforeAutospacing="0" w:after="150" w:afterAutospacing="0"/>
        <w:jc w:val="both"/>
        <w:rPr>
          <w:rFonts w:ascii="Agency FB" w:hAnsi="Agency FB" w:cstheme="minorHAnsi"/>
          <w:sz w:val="28"/>
          <w:szCs w:val="28"/>
        </w:rPr>
      </w:pPr>
      <w:r>
        <w:rPr>
          <w:rFonts w:ascii="Agency FB" w:hAnsi="Agency FB" w:cstheme="minorHAnsi"/>
          <w:noProof/>
          <w:sz w:val="28"/>
          <w:szCs w:val="28"/>
        </w:rPr>
        <w:drawing>
          <wp:inline distT="0" distB="0" distL="0" distR="0">
            <wp:extent cx="3151427" cy="2276475"/>
            <wp:effectExtent l="19050" t="0" r="0" b="0"/>
            <wp:docPr id="12" name="Image 8" descr="C:\Users\SANTE SERIGNE TOUBA\Pictures\PHOTOS JME 2019\DSC_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TE SERIGNE TOUBA\Pictures\PHOTOS JME 2019\DSC_0336.JPG"/>
                    <pic:cNvPicPr>
                      <a:picLocks noChangeAspect="1" noChangeArrowheads="1"/>
                    </pic:cNvPicPr>
                  </pic:nvPicPr>
                  <pic:blipFill>
                    <a:blip r:embed="rId32" cstate="print"/>
                    <a:srcRect/>
                    <a:stretch>
                      <a:fillRect/>
                    </a:stretch>
                  </pic:blipFill>
                  <pic:spPr bwMode="auto">
                    <a:xfrm>
                      <a:off x="0" y="0"/>
                      <a:ext cx="3149600" cy="2275155"/>
                    </a:xfrm>
                    <a:prstGeom prst="rect">
                      <a:avLst/>
                    </a:prstGeom>
                    <a:noFill/>
                    <a:ln w="9525">
                      <a:noFill/>
                      <a:miter lim="800000"/>
                      <a:headEnd/>
                      <a:tailEnd/>
                    </a:ln>
                  </pic:spPr>
                </pic:pic>
              </a:graphicData>
            </a:graphic>
          </wp:inline>
        </w:drawing>
      </w:r>
    </w:p>
    <w:p w:rsidR="005C357C" w:rsidRPr="000F0BE5" w:rsidRDefault="009E781C" w:rsidP="005C357C">
      <w:pPr>
        <w:pStyle w:val="NormalWeb"/>
        <w:shd w:val="clear" w:color="auto" w:fill="FFFFFF"/>
        <w:spacing w:before="0" w:beforeAutospacing="0" w:after="150" w:afterAutospacing="0"/>
        <w:jc w:val="center"/>
        <w:rPr>
          <w:rFonts w:ascii="Agency FB" w:hAnsi="Agency FB" w:cstheme="minorHAnsi"/>
          <w:b/>
        </w:rPr>
      </w:pPr>
      <w:r w:rsidRPr="000F0BE5">
        <w:rPr>
          <w:rFonts w:ascii="Agency FB" w:hAnsi="Agency FB" w:cstheme="minorHAnsi"/>
          <w:b/>
        </w:rPr>
        <w:t xml:space="preserve">CEM </w:t>
      </w:r>
      <w:proofErr w:type="spellStart"/>
      <w:r w:rsidRPr="000F0BE5">
        <w:rPr>
          <w:rFonts w:ascii="Agency FB" w:hAnsi="Agency FB" w:cstheme="minorHAnsi"/>
          <w:b/>
        </w:rPr>
        <w:t>Mahawa</w:t>
      </w:r>
      <w:proofErr w:type="spellEnd"/>
      <w:r w:rsidR="00C15B6B">
        <w:rPr>
          <w:rFonts w:ascii="Agency FB" w:hAnsi="Agency FB" w:cstheme="minorHAnsi"/>
          <w:b/>
        </w:rPr>
        <w:t xml:space="preserve"> </w:t>
      </w:r>
      <w:proofErr w:type="spellStart"/>
      <w:r w:rsidRPr="000F0BE5">
        <w:rPr>
          <w:rFonts w:ascii="Agency FB" w:hAnsi="Agency FB" w:cstheme="minorHAnsi"/>
          <w:b/>
        </w:rPr>
        <w:t>Sémou</w:t>
      </w:r>
      <w:proofErr w:type="spellEnd"/>
      <w:r w:rsidRPr="000F0BE5">
        <w:rPr>
          <w:rFonts w:ascii="Agency FB" w:hAnsi="Agency FB" w:cstheme="minorHAnsi"/>
          <w:b/>
        </w:rPr>
        <w:t xml:space="preserve"> Diouf, vainqueur des collèges</w:t>
      </w:r>
    </w:p>
    <w:p w:rsidR="000E7901" w:rsidRPr="00B159F9" w:rsidRDefault="000E7901" w:rsidP="00A81B99">
      <w:pPr>
        <w:pStyle w:val="Paragraphedeliste"/>
        <w:numPr>
          <w:ilvl w:val="0"/>
          <w:numId w:val="10"/>
        </w:numPr>
        <w:ind w:left="709" w:hanging="283"/>
        <w:rPr>
          <w:rFonts w:ascii="Agency FB" w:hAnsi="Agency FB" w:cs="Arial"/>
          <w:b/>
          <w:sz w:val="28"/>
          <w:szCs w:val="28"/>
          <w:u w:val="single"/>
          <w:lang w:val="en-US"/>
        </w:rPr>
      </w:pPr>
      <w:proofErr w:type="spellStart"/>
      <w:r w:rsidRPr="00B159F9">
        <w:rPr>
          <w:rFonts w:ascii="Agency FB" w:hAnsi="Agency FB" w:cs="Arial"/>
          <w:b/>
          <w:sz w:val="28"/>
          <w:szCs w:val="28"/>
          <w:u w:val="single"/>
          <w:lang w:val="en-US"/>
        </w:rPr>
        <w:lastRenderedPageBreak/>
        <w:t>Niveau</w:t>
      </w:r>
      <w:proofErr w:type="spellEnd"/>
      <w:r w:rsidR="003A7FAB">
        <w:rPr>
          <w:rFonts w:ascii="Agency FB" w:hAnsi="Agency FB" w:cs="Arial"/>
          <w:b/>
          <w:sz w:val="28"/>
          <w:szCs w:val="28"/>
          <w:u w:val="single"/>
          <w:lang w:val="en-US"/>
        </w:rPr>
        <w:t xml:space="preserve"> </w:t>
      </w:r>
      <w:proofErr w:type="spellStart"/>
      <w:r w:rsidRPr="00B159F9">
        <w:rPr>
          <w:rFonts w:ascii="Agency FB" w:hAnsi="Agency FB" w:cs="Arial"/>
          <w:b/>
          <w:sz w:val="28"/>
          <w:szCs w:val="28"/>
          <w:u w:val="single"/>
          <w:lang w:val="en-US"/>
        </w:rPr>
        <w:t>élémentaire</w:t>
      </w:r>
      <w:proofErr w:type="spellEnd"/>
    </w:p>
    <w:p w:rsidR="000E7901" w:rsidRPr="00B159F9" w:rsidRDefault="000E7901" w:rsidP="00A81B99">
      <w:pPr>
        <w:pStyle w:val="Paragraphedeliste"/>
        <w:numPr>
          <w:ilvl w:val="0"/>
          <w:numId w:val="13"/>
        </w:numPr>
        <w:rPr>
          <w:rFonts w:ascii="Agency FB" w:hAnsi="Agency FB" w:cs="Arial"/>
          <w:sz w:val="28"/>
          <w:szCs w:val="28"/>
          <w:lang w:val="en-US"/>
        </w:rPr>
      </w:pPr>
      <w:r w:rsidRPr="00B159F9">
        <w:rPr>
          <w:rFonts w:ascii="Agency FB" w:hAnsi="Agency FB" w:cs="Arial"/>
          <w:sz w:val="28"/>
          <w:szCs w:val="28"/>
          <w:lang w:val="en-US"/>
        </w:rPr>
        <w:t xml:space="preserve">EFA de Sam  : </w:t>
      </w:r>
      <w:r w:rsidRPr="00B159F9">
        <w:rPr>
          <w:rFonts w:ascii="Agency FB" w:hAnsi="Agency FB" w:cstheme="minorHAnsi"/>
          <w:sz w:val="28"/>
          <w:szCs w:val="28"/>
        </w:rPr>
        <w:t>championne 2019</w:t>
      </w:r>
    </w:p>
    <w:p w:rsidR="000E7901" w:rsidRPr="00B159F9" w:rsidRDefault="003A7FAB" w:rsidP="00A81B99">
      <w:pPr>
        <w:pStyle w:val="Paragraphedeliste"/>
        <w:numPr>
          <w:ilvl w:val="0"/>
          <w:numId w:val="13"/>
        </w:numPr>
        <w:rPr>
          <w:rFonts w:ascii="Agency FB" w:hAnsi="Agency FB" w:cs="Arial"/>
          <w:sz w:val="28"/>
          <w:szCs w:val="28"/>
          <w:lang w:val="en-US"/>
        </w:rPr>
      </w:pPr>
      <w:proofErr w:type="spellStart"/>
      <w:r>
        <w:rPr>
          <w:rFonts w:ascii="Agency FB" w:hAnsi="Agency FB" w:cs="Arial"/>
          <w:sz w:val="28"/>
          <w:szCs w:val="28"/>
          <w:lang w:val="en-US"/>
        </w:rPr>
        <w:t>Siba</w:t>
      </w:r>
      <w:r w:rsidR="000E7901" w:rsidRPr="00B159F9">
        <w:rPr>
          <w:rFonts w:ascii="Agency FB" w:hAnsi="Agency FB" w:cs="Arial"/>
          <w:sz w:val="28"/>
          <w:szCs w:val="28"/>
          <w:lang w:val="en-US"/>
        </w:rPr>
        <w:t>ssor</w:t>
      </w:r>
      <w:proofErr w:type="spellEnd"/>
      <w:r w:rsidR="000E7901" w:rsidRPr="00B159F9">
        <w:rPr>
          <w:rFonts w:ascii="Agency FB" w:hAnsi="Agency FB" w:cs="Arial"/>
          <w:sz w:val="28"/>
          <w:szCs w:val="28"/>
          <w:lang w:val="en-US"/>
        </w:rPr>
        <w:t xml:space="preserve"> 3: </w:t>
      </w:r>
      <w:r w:rsidR="000E7901" w:rsidRPr="00B159F9">
        <w:rPr>
          <w:rFonts w:ascii="Agency FB" w:hAnsi="Agency FB" w:cstheme="minorHAnsi"/>
          <w:sz w:val="28"/>
          <w:szCs w:val="28"/>
        </w:rPr>
        <w:t>vice-championne 2019</w:t>
      </w:r>
    </w:p>
    <w:p w:rsidR="00671E50" w:rsidRDefault="000E7901" w:rsidP="00A81B99">
      <w:pPr>
        <w:pStyle w:val="Paragraphedeliste"/>
        <w:numPr>
          <w:ilvl w:val="0"/>
          <w:numId w:val="13"/>
        </w:numPr>
        <w:rPr>
          <w:rFonts w:ascii="Agency FB" w:hAnsi="Agency FB" w:cs="Arial"/>
          <w:sz w:val="28"/>
          <w:szCs w:val="28"/>
          <w:lang w:val="en-US"/>
        </w:rPr>
      </w:pPr>
      <w:proofErr w:type="spellStart"/>
      <w:r w:rsidRPr="00B159F9">
        <w:rPr>
          <w:rFonts w:ascii="Agency FB" w:hAnsi="Agency FB" w:cs="Arial"/>
          <w:sz w:val="28"/>
          <w:szCs w:val="28"/>
          <w:lang w:val="en-US"/>
        </w:rPr>
        <w:t>Ecole</w:t>
      </w:r>
      <w:proofErr w:type="spellEnd"/>
      <w:r w:rsidRPr="00B159F9">
        <w:rPr>
          <w:rFonts w:ascii="Agency FB" w:hAnsi="Agency FB" w:cs="Arial"/>
          <w:sz w:val="28"/>
          <w:szCs w:val="28"/>
          <w:lang w:val="en-US"/>
        </w:rPr>
        <w:t xml:space="preserve"> Sing-Sing: 3ème place 2019</w:t>
      </w:r>
    </w:p>
    <w:p w:rsidR="009E781C" w:rsidRPr="009E781C" w:rsidRDefault="009E781C" w:rsidP="009E781C">
      <w:pPr>
        <w:ind w:left="720" w:hanging="720"/>
        <w:rPr>
          <w:rFonts w:ascii="Agency FB" w:hAnsi="Agency FB" w:cs="Arial"/>
          <w:sz w:val="24"/>
          <w:szCs w:val="24"/>
          <w:lang w:val="en-US"/>
        </w:rPr>
      </w:pPr>
      <w:r>
        <w:rPr>
          <w:rFonts w:ascii="Agency FB" w:hAnsi="Agency FB" w:cs="Arial"/>
          <w:noProof/>
          <w:sz w:val="28"/>
          <w:szCs w:val="28"/>
        </w:rPr>
        <w:drawing>
          <wp:inline distT="0" distB="0" distL="0" distR="0">
            <wp:extent cx="3151427" cy="2266950"/>
            <wp:effectExtent l="19050" t="0" r="0" b="0"/>
            <wp:docPr id="13" name="Image 9" descr="C:\Users\SANTE SERIGNE TOUBA\Pictures\PHOTOS JME 2019\DSC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TE SERIGNE TOUBA\Pictures\PHOTOS JME 2019\DSC_0334.JPG"/>
                    <pic:cNvPicPr>
                      <a:picLocks noChangeAspect="1" noChangeArrowheads="1"/>
                    </pic:cNvPicPr>
                  </pic:nvPicPr>
                  <pic:blipFill>
                    <a:blip r:embed="rId33" cstate="print"/>
                    <a:srcRect/>
                    <a:stretch>
                      <a:fillRect/>
                    </a:stretch>
                  </pic:blipFill>
                  <pic:spPr bwMode="auto">
                    <a:xfrm>
                      <a:off x="0" y="0"/>
                      <a:ext cx="3149600" cy="2265636"/>
                    </a:xfrm>
                    <a:prstGeom prst="rect">
                      <a:avLst/>
                    </a:prstGeom>
                    <a:noFill/>
                    <a:ln w="9525">
                      <a:noFill/>
                      <a:miter lim="800000"/>
                      <a:headEnd/>
                      <a:tailEnd/>
                    </a:ln>
                  </pic:spPr>
                </pic:pic>
              </a:graphicData>
            </a:graphic>
          </wp:inline>
        </w:drawing>
      </w:r>
      <w:r w:rsidRPr="000F0BE5">
        <w:rPr>
          <w:rFonts w:ascii="Agency FB" w:hAnsi="Agency FB" w:cs="Arial"/>
          <w:b/>
          <w:sz w:val="24"/>
          <w:szCs w:val="24"/>
          <w:lang w:val="en-US"/>
        </w:rPr>
        <w:t xml:space="preserve">EFA de Sam, </w:t>
      </w:r>
      <w:proofErr w:type="spellStart"/>
      <w:r w:rsidRPr="000F0BE5">
        <w:rPr>
          <w:rFonts w:ascii="Agency FB" w:hAnsi="Agency FB" w:cs="Arial"/>
          <w:b/>
          <w:sz w:val="24"/>
          <w:szCs w:val="24"/>
          <w:lang w:val="en-US"/>
        </w:rPr>
        <w:t>championne</w:t>
      </w:r>
      <w:proofErr w:type="spellEnd"/>
      <w:r w:rsidRPr="000F0BE5">
        <w:rPr>
          <w:rFonts w:ascii="Agency FB" w:hAnsi="Agency FB" w:cs="Arial"/>
          <w:b/>
          <w:sz w:val="24"/>
          <w:szCs w:val="24"/>
          <w:lang w:val="en-US"/>
        </w:rPr>
        <w:t xml:space="preserve"> 2019</w:t>
      </w:r>
    </w:p>
    <w:p w:rsidR="000E7901" w:rsidRPr="00B159F9" w:rsidRDefault="00671E50" w:rsidP="00A81B99">
      <w:pPr>
        <w:pStyle w:val="NormalWeb"/>
        <w:numPr>
          <w:ilvl w:val="0"/>
          <w:numId w:val="14"/>
        </w:numPr>
        <w:shd w:val="clear" w:color="auto" w:fill="00B050"/>
        <w:spacing w:before="0" w:beforeAutospacing="0" w:after="150" w:afterAutospacing="0"/>
        <w:jc w:val="both"/>
        <w:rPr>
          <w:rFonts w:ascii="Agency FB" w:hAnsi="Agency FB" w:cstheme="minorHAnsi"/>
          <w:b/>
          <w:sz w:val="28"/>
          <w:szCs w:val="28"/>
        </w:rPr>
      </w:pPr>
      <w:r w:rsidRPr="00B159F9">
        <w:rPr>
          <w:rFonts w:ascii="Agency FB" w:hAnsi="Agency FB" w:cstheme="minorHAnsi"/>
          <w:b/>
          <w:sz w:val="28"/>
          <w:szCs w:val="28"/>
        </w:rPr>
        <w:t>Le concours scolaire EDD 2019</w:t>
      </w:r>
    </w:p>
    <w:p w:rsidR="003A3423" w:rsidRPr="00B159F9" w:rsidRDefault="003A3423" w:rsidP="00A81B99">
      <w:pPr>
        <w:pStyle w:val="Paragraphedeliste"/>
        <w:numPr>
          <w:ilvl w:val="0"/>
          <w:numId w:val="19"/>
        </w:numPr>
        <w:spacing w:after="0" w:line="240" w:lineRule="auto"/>
        <w:ind w:left="284" w:hanging="284"/>
        <w:rPr>
          <w:rFonts w:ascii="Agency FB" w:hAnsi="Agency FB"/>
          <w:b/>
          <w:sz w:val="28"/>
          <w:szCs w:val="28"/>
        </w:rPr>
      </w:pPr>
      <w:r w:rsidRPr="00B159F9">
        <w:rPr>
          <w:rFonts w:ascii="Agency FB" w:hAnsi="Agency FB"/>
          <w:b/>
          <w:sz w:val="28"/>
          <w:szCs w:val="28"/>
          <w:u w:val="single"/>
        </w:rPr>
        <w:t>POESIE</w:t>
      </w:r>
    </w:p>
    <w:p w:rsidR="003A3423" w:rsidRPr="00B159F9" w:rsidRDefault="003A3423" w:rsidP="00A81B99">
      <w:pPr>
        <w:pStyle w:val="Paragraphedeliste"/>
        <w:numPr>
          <w:ilvl w:val="0"/>
          <w:numId w:val="17"/>
        </w:numPr>
        <w:spacing w:after="0" w:line="240" w:lineRule="auto"/>
        <w:ind w:left="851" w:hanging="425"/>
        <w:rPr>
          <w:rFonts w:ascii="Agency FB" w:hAnsi="Agency FB"/>
          <w:b/>
          <w:sz w:val="28"/>
          <w:szCs w:val="28"/>
        </w:rPr>
      </w:pPr>
      <w:r w:rsidRPr="00B159F9">
        <w:rPr>
          <w:rFonts w:ascii="Agency FB" w:hAnsi="Agency FB"/>
          <w:b/>
          <w:sz w:val="28"/>
          <w:szCs w:val="28"/>
          <w:u w:val="single"/>
        </w:rPr>
        <w:t>1</w:t>
      </w:r>
      <w:r w:rsidRPr="00B159F9">
        <w:rPr>
          <w:rFonts w:ascii="Agency FB" w:hAnsi="Agency FB"/>
          <w:b/>
          <w:sz w:val="28"/>
          <w:szCs w:val="28"/>
          <w:u w:val="single"/>
          <w:vertAlign w:val="superscript"/>
        </w:rPr>
        <w:t>er</w:t>
      </w:r>
      <w:r w:rsidRPr="00B159F9">
        <w:rPr>
          <w:rFonts w:ascii="Agency FB" w:hAnsi="Agency FB"/>
          <w:b/>
          <w:sz w:val="28"/>
          <w:szCs w:val="28"/>
          <w:u w:val="single"/>
        </w:rPr>
        <w:t xml:space="preserve"> Prix</w:t>
      </w:r>
      <w:r w:rsidRPr="00B159F9">
        <w:rPr>
          <w:rFonts w:ascii="Agency FB" w:hAnsi="Agency FB"/>
          <w:b/>
          <w:sz w:val="28"/>
          <w:szCs w:val="28"/>
        </w:rPr>
        <w:t xml:space="preserve"> : </w:t>
      </w:r>
      <w:proofErr w:type="spellStart"/>
      <w:r w:rsidRPr="00B159F9">
        <w:rPr>
          <w:rFonts w:ascii="Agency FB" w:hAnsi="Agency FB"/>
          <w:sz w:val="28"/>
          <w:szCs w:val="28"/>
        </w:rPr>
        <w:t>Ndeye</w:t>
      </w:r>
      <w:proofErr w:type="spellEnd"/>
      <w:r w:rsidRPr="00B159F9">
        <w:rPr>
          <w:rFonts w:ascii="Agency FB" w:hAnsi="Agency FB"/>
          <w:sz w:val="28"/>
          <w:szCs w:val="28"/>
        </w:rPr>
        <w:t xml:space="preserve"> Khady THIAM, lycée franco-arabe de Kaolack </w:t>
      </w:r>
      <w:r w:rsidRPr="00B159F9">
        <w:rPr>
          <w:rFonts w:ascii="Agency FB" w:hAnsi="Agency FB"/>
          <w:b/>
          <w:sz w:val="28"/>
          <w:szCs w:val="28"/>
        </w:rPr>
        <w:t>;</w:t>
      </w:r>
    </w:p>
    <w:p w:rsidR="003A3423" w:rsidRPr="00B159F9" w:rsidRDefault="003A3423" w:rsidP="00A81B99">
      <w:pPr>
        <w:pStyle w:val="Paragraphedeliste"/>
        <w:numPr>
          <w:ilvl w:val="0"/>
          <w:numId w:val="17"/>
        </w:numPr>
        <w:spacing w:after="0" w:line="240" w:lineRule="auto"/>
        <w:ind w:left="851" w:hanging="425"/>
        <w:rPr>
          <w:rFonts w:ascii="Agency FB" w:hAnsi="Agency FB"/>
          <w:sz w:val="28"/>
          <w:szCs w:val="28"/>
        </w:rPr>
      </w:pPr>
      <w:r w:rsidRPr="00B159F9">
        <w:rPr>
          <w:rFonts w:ascii="Agency FB" w:hAnsi="Agency FB"/>
          <w:b/>
          <w:sz w:val="28"/>
          <w:szCs w:val="28"/>
          <w:u w:val="single"/>
        </w:rPr>
        <w:t>2</w:t>
      </w:r>
      <w:r w:rsidRPr="00B159F9">
        <w:rPr>
          <w:rFonts w:ascii="Agency FB" w:hAnsi="Agency FB"/>
          <w:b/>
          <w:sz w:val="28"/>
          <w:szCs w:val="28"/>
          <w:u w:val="single"/>
          <w:vertAlign w:val="superscript"/>
        </w:rPr>
        <w:t>ème</w:t>
      </w:r>
      <w:r w:rsidRPr="00B159F9">
        <w:rPr>
          <w:rFonts w:ascii="Agency FB" w:hAnsi="Agency FB"/>
          <w:b/>
          <w:sz w:val="28"/>
          <w:szCs w:val="28"/>
          <w:u w:val="single"/>
        </w:rPr>
        <w:t xml:space="preserve"> Prix</w:t>
      </w:r>
      <w:r w:rsidRPr="00B159F9">
        <w:rPr>
          <w:rFonts w:ascii="Agency FB" w:hAnsi="Agency FB"/>
          <w:b/>
          <w:sz w:val="28"/>
          <w:szCs w:val="28"/>
        </w:rPr>
        <w:t xml:space="preserve"> : </w:t>
      </w:r>
      <w:proofErr w:type="spellStart"/>
      <w:r w:rsidRPr="00B159F9">
        <w:rPr>
          <w:rFonts w:ascii="Agency FB" w:hAnsi="Agency FB"/>
          <w:sz w:val="28"/>
          <w:szCs w:val="28"/>
        </w:rPr>
        <w:t>Dieynaba</w:t>
      </w:r>
      <w:proofErr w:type="spellEnd"/>
      <w:r w:rsidRPr="00B159F9">
        <w:rPr>
          <w:rFonts w:ascii="Agency FB" w:hAnsi="Agency FB"/>
          <w:sz w:val="28"/>
          <w:szCs w:val="28"/>
        </w:rPr>
        <w:t xml:space="preserve"> BA, 1</w:t>
      </w:r>
      <w:r w:rsidRPr="00B159F9">
        <w:rPr>
          <w:rFonts w:ascii="Agency FB" w:hAnsi="Agency FB"/>
          <w:sz w:val="28"/>
          <w:szCs w:val="28"/>
          <w:vertAlign w:val="superscript"/>
        </w:rPr>
        <w:t>ère</w:t>
      </w:r>
      <w:r w:rsidRPr="00B159F9">
        <w:rPr>
          <w:rFonts w:ascii="Agency FB" w:hAnsi="Agency FB"/>
          <w:sz w:val="28"/>
          <w:szCs w:val="28"/>
        </w:rPr>
        <w:t xml:space="preserve"> S, lycée de </w:t>
      </w:r>
      <w:proofErr w:type="spellStart"/>
      <w:r w:rsidRPr="00B159F9">
        <w:rPr>
          <w:rFonts w:ascii="Agency FB" w:hAnsi="Agency FB"/>
          <w:sz w:val="28"/>
          <w:szCs w:val="28"/>
        </w:rPr>
        <w:t>Keur</w:t>
      </w:r>
      <w:proofErr w:type="spellEnd"/>
      <w:r w:rsidR="00CD7AF2">
        <w:rPr>
          <w:rFonts w:ascii="Agency FB" w:hAnsi="Agency FB"/>
          <w:sz w:val="28"/>
          <w:szCs w:val="28"/>
        </w:rPr>
        <w:t xml:space="preserve"> </w:t>
      </w:r>
      <w:proofErr w:type="spellStart"/>
      <w:r w:rsidRPr="00B159F9">
        <w:rPr>
          <w:rFonts w:ascii="Agency FB" w:hAnsi="Agency FB"/>
          <w:sz w:val="28"/>
          <w:szCs w:val="28"/>
        </w:rPr>
        <w:t>Madiabel</w:t>
      </w:r>
      <w:proofErr w:type="spellEnd"/>
      <w:r w:rsidRPr="00B159F9">
        <w:rPr>
          <w:rFonts w:ascii="Agency FB" w:hAnsi="Agency FB"/>
          <w:sz w:val="28"/>
          <w:szCs w:val="28"/>
        </w:rPr>
        <w:t> ;</w:t>
      </w:r>
    </w:p>
    <w:p w:rsidR="003A3423" w:rsidRPr="00B159F9" w:rsidRDefault="003A3423" w:rsidP="00A81B99">
      <w:pPr>
        <w:pStyle w:val="Paragraphedeliste"/>
        <w:numPr>
          <w:ilvl w:val="0"/>
          <w:numId w:val="17"/>
        </w:numPr>
        <w:spacing w:after="0" w:line="240" w:lineRule="auto"/>
        <w:ind w:left="851" w:hanging="425"/>
        <w:rPr>
          <w:rFonts w:ascii="Agency FB" w:hAnsi="Agency FB"/>
          <w:sz w:val="28"/>
          <w:szCs w:val="28"/>
        </w:rPr>
      </w:pPr>
      <w:r w:rsidRPr="00B159F9">
        <w:rPr>
          <w:rFonts w:ascii="Agency FB" w:hAnsi="Agency FB"/>
          <w:b/>
          <w:sz w:val="28"/>
          <w:szCs w:val="28"/>
          <w:u w:val="single"/>
        </w:rPr>
        <w:t>3</w:t>
      </w:r>
      <w:r w:rsidRPr="00B159F9">
        <w:rPr>
          <w:rFonts w:ascii="Agency FB" w:hAnsi="Agency FB"/>
          <w:b/>
          <w:sz w:val="28"/>
          <w:szCs w:val="28"/>
          <w:u w:val="single"/>
          <w:vertAlign w:val="superscript"/>
        </w:rPr>
        <w:t>ème</w:t>
      </w:r>
      <w:r w:rsidRPr="00B159F9">
        <w:rPr>
          <w:rFonts w:ascii="Agency FB" w:hAnsi="Agency FB"/>
          <w:b/>
          <w:sz w:val="28"/>
          <w:szCs w:val="28"/>
          <w:u w:val="single"/>
        </w:rPr>
        <w:t xml:space="preserve"> Prix</w:t>
      </w:r>
      <w:r w:rsidRPr="00B159F9">
        <w:rPr>
          <w:rFonts w:ascii="Agency FB" w:hAnsi="Agency FB"/>
          <w:b/>
          <w:sz w:val="28"/>
          <w:szCs w:val="28"/>
        </w:rPr>
        <w:t xml:space="preserve"> : </w:t>
      </w:r>
      <w:r w:rsidRPr="00B159F9">
        <w:rPr>
          <w:rFonts w:ascii="Agency FB" w:hAnsi="Agency FB"/>
          <w:sz w:val="28"/>
          <w:szCs w:val="28"/>
        </w:rPr>
        <w:t xml:space="preserve">Thomas Augustin </w:t>
      </w:r>
      <w:proofErr w:type="spellStart"/>
      <w:r w:rsidRPr="00B159F9">
        <w:rPr>
          <w:rFonts w:ascii="Agency FB" w:hAnsi="Agency FB"/>
          <w:sz w:val="28"/>
          <w:szCs w:val="28"/>
        </w:rPr>
        <w:t>Mababa</w:t>
      </w:r>
      <w:proofErr w:type="spellEnd"/>
      <w:r w:rsidR="00C15B6B">
        <w:rPr>
          <w:rFonts w:ascii="Agency FB" w:hAnsi="Agency FB"/>
          <w:sz w:val="28"/>
          <w:szCs w:val="28"/>
        </w:rPr>
        <w:t xml:space="preserve"> </w:t>
      </w:r>
      <w:proofErr w:type="spellStart"/>
      <w:r w:rsidRPr="00B159F9">
        <w:rPr>
          <w:rFonts w:ascii="Agency FB" w:hAnsi="Agency FB"/>
          <w:sz w:val="28"/>
          <w:szCs w:val="28"/>
        </w:rPr>
        <w:t>Latyr</w:t>
      </w:r>
      <w:proofErr w:type="spellEnd"/>
      <w:r w:rsidRPr="00B159F9">
        <w:rPr>
          <w:rFonts w:ascii="Agency FB" w:hAnsi="Agency FB"/>
          <w:sz w:val="28"/>
          <w:szCs w:val="28"/>
        </w:rPr>
        <w:t xml:space="preserve"> DIONE, CM2B, école Immaculée Conception.</w:t>
      </w:r>
    </w:p>
    <w:p w:rsidR="003A3423" w:rsidRPr="00B159F9" w:rsidRDefault="003A3423" w:rsidP="00A81B99">
      <w:pPr>
        <w:pStyle w:val="Paragraphedeliste"/>
        <w:numPr>
          <w:ilvl w:val="0"/>
          <w:numId w:val="15"/>
        </w:numPr>
        <w:spacing w:after="0" w:line="240" w:lineRule="auto"/>
        <w:ind w:left="284" w:hanging="284"/>
        <w:rPr>
          <w:rFonts w:ascii="Agency FB" w:hAnsi="Agency FB"/>
          <w:b/>
          <w:sz w:val="28"/>
          <w:szCs w:val="28"/>
          <w:u w:val="single"/>
        </w:rPr>
      </w:pPr>
      <w:r w:rsidRPr="00B159F9">
        <w:rPr>
          <w:rFonts w:ascii="Agency FB" w:hAnsi="Agency FB"/>
          <w:b/>
          <w:sz w:val="28"/>
          <w:szCs w:val="28"/>
          <w:u w:val="single"/>
        </w:rPr>
        <w:t>ARTICLES DE PRESSE</w:t>
      </w:r>
    </w:p>
    <w:p w:rsidR="003A3423" w:rsidRPr="00B159F9" w:rsidRDefault="003A3423" w:rsidP="00A81B99">
      <w:pPr>
        <w:pStyle w:val="Paragraphedeliste"/>
        <w:numPr>
          <w:ilvl w:val="0"/>
          <w:numId w:val="16"/>
        </w:numPr>
        <w:spacing w:after="0" w:line="240" w:lineRule="auto"/>
        <w:ind w:left="709" w:hanging="425"/>
        <w:rPr>
          <w:rFonts w:ascii="Agency FB" w:hAnsi="Agency FB"/>
          <w:b/>
          <w:sz w:val="28"/>
          <w:szCs w:val="28"/>
        </w:rPr>
      </w:pPr>
      <w:r w:rsidRPr="00B159F9">
        <w:rPr>
          <w:rFonts w:ascii="Agency FB" w:hAnsi="Agency FB"/>
          <w:b/>
          <w:sz w:val="28"/>
          <w:szCs w:val="28"/>
          <w:u w:val="single"/>
        </w:rPr>
        <w:t>1</w:t>
      </w:r>
      <w:r w:rsidRPr="00B159F9">
        <w:rPr>
          <w:rFonts w:ascii="Agency FB" w:hAnsi="Agency FB"/>
          <w:b/>
          <w:sz w:val="28"/>
          <w:szCs w:val="28"/>
          <w:u w:val="single"/>
          <w:vertAlign w:val="superscript"/>
        </w:rPr>
        <w:t>er</w:t>
      </w:r>
      <w:r w:rsidRPr="00B159F9">
        <w:rPr>
          <w:rFonts w:ascii="Agency FB" w:hAnsi="Agency FB"/>
          <w:b/>
          <w:sz w:val="28"/>
          <w:szCs w:val="28"/>
          <w:u w:val="single"/>
        </w:rPr>
        <w:t xml:space="preserve"> Prix</w:t>
      </w:r>
      <w:r w:rsidRPr="00B159F9">
        <w:rPr>
          <w:rFonts w:ascii="Agency FB" w:hAnsi="Agency FB"/>
          <w:b/>
          <w:sz w:val="28"/>
          <w:szCs w:val="28"/>
        </w:rPr>
        <w:t> </w:t>
      </w:r>
      <w:r w:rsidRPr="00B159F9">
        <w:rPr>
          <w:rFonts w:ascii="Agency FB" w:hAnsi="Agency FB"/>
          <w:sz w:val="28"/>
          <w:szCs w:val="28"/>
        </w:rPr>
        <w:t>: Omar BITEYE, 4</w:t>
      </w:r>
      <w:r w:rsidRPr="00B159F9">
        <w:rPr>
          <w:rFonts w:ascii="Agency FB" w:hAnsi="Agency FB"/>
          <w:sz w:val="28"/>
          <w:szCs w:val="28"/>
          <w:vertAlign w:val="superscript"/>
        </w:rPr>
        <w:t>ème</w:t>
      </w:r>
      <w:r w:rsidRPr="00B159F9">
        <w:rPr>
          <w:rFonts w:ascii="Agency FB" w:hAnsi="Agency FB"/>
          <w:sz w:val="28"/>
          <w:szCs w:val="28"/>
        </w:rPr>
        <w:t xml:space="preserve"> C; lycée mixte de Taïba </w:t>
      </w:r>
      <w:proofErr w:type="spellStart"/>
      <w:r w:rsidRPr="00B159F9">
        <w:rPr>
          <w:rFonts w:ascii="Agency FB" w:hAnsi="Agency FB"/>
          <w:sz w:val="28"/>
          <w:szCs w:val="28"/>
        </w:rPr>
        <w:t>Niassène</w:t>
      </w:r>
      <w:proofErr w:type="spellEnd"/>
      <w:r w:rsidRPr="00B159F9">
        <w:rPr>
          <w:rFonts w:ascii="Agency FB" w:hAnsi="Agency FB"/>
          <w:sz w:val="28"/>
          <w:szCs w:val="28"/>
        </w:rPr>
        <w:t> ;</w:t>
      </w:r>
    </w:p>
    <w:p w:rsidR="003A3423" w:rsidRPr="00B159F9" w:rsidRDefault="003A3423" w:rsidP="00A81B99">
      <w:pPr>
        <w:pStyle w:val="Paragraphedeliste"/>
        <w:numPr>
          <w:ilvl w:val="0"/>
          <w:numId w:val="16"/>
        </w:numPr>
        <w:spacing w:after="0" w:line="240" w:lineRule="auto"/>
        <w:ind w:left="709" w:hanging="425"/>
        <w:rPr>
          <w:rFonts w:ascii="Agency FB" w:hAnsi="Agency FB"/>
          <w:b/>
          <w:sz w:val="28"/>
          <w:szCs w:val="28"/>
        </w:rPr>
      </w:pPr>
      <w:r w:rsidRPr="00B159F9">
        <w:rPr>
          <w:rFonts w:ascii="Agency FB" w:hAnsi="Agency FB"/>
          <w:b/>
          <w:sz w:val="28"/>
          <w:szCs w:val="28"/>
          <w:u w:val="single"/>
        </w:rPr>
        <w:t>2</w:t>
      </w:r>
      <w:r w:rsidRPr="00B159F9">
        <w:rPr>
          <w:rFonts w:ascii="Agency FB" w:hAnsi="Agency FB"/>
          <w:b/>
          <w:sz w:val="28"/>
          <w:szCs w:val="28"/>
          <w:u w:val="single"/>
          <w:vertAlign w:val="superscript"/>
        </w:rPr>
        <w:t>ème</w:t>
      </w:r>
      <w:r w:rsidRPr="00B159F9">
        <w:rPr>
          <w:rFonts w:ascii="Agency FB" w:hAnsi="Agency FB"/>
          <w:b/>
          <w:sz w:val="28"/>
          <w:szCs w:val="28"/>
          <w:u w:val="single"/>
        </w:rPr>
        <w:t xml:space="preserve"> Prix</w:t>
      </w:r>
      <w:r w:rsidRPr="00B159F9">
        <w:rPr>
          <w:rFonts w:ascii="Agency FB" w:hAnsi="Agency FB"/>
          <w:b/>
          <w:sz w:val="28"/>
          <w:szCs w:val="28"/>
        </w:rPr>
        <w:t xml:space="preserve"> : </w:t>
      </w:r>
      <w:r w:rsidRPr="00B159F9">
        <w:rPr>
          <w:rFonts w:ascii="Agency FB" w:hAnsi="Agency FB"/>
          <w:sz w:val="28"/>
          <w:szCs w:val="28"/>
        </w:rPr>
        <w:t xml:space="preserve">Cheikh </w:t>
      </w:r>
      <w:proofErr w:type="spellStart"/>
      <w:r w:rsidRPr="00B159F9">
        <w:rPr>
          <w:rFonts w:ascii="Agency FB" w:hAnsi="Agency FB"/>
          <w:sz w:val="28"/>
          <w:szCs w:val="28"/>
        </w:rPr>
        <w:t>Ahmeth</w:t>
      </w:r>
      <w:proofErr w:type="spellEnd"/>
      <w:r w:rsidRPr="00B159F9">
        <w:rPr>
          <w:rFonts w:ascii="Agency FB" w:hAnsi="Agency FB"/>
          <w:sz w:val="28"/>
          <w:szCs w:val="28"/>
        </w:rPr>
        <w:t xml:space="preserve"> </w:t>
      </w:r>
      <w:proofErr w:type="spellStart"/>
      <w:r w:rsidRPr="00B159F9">
        <w:rPr>
          <w:rFonts w:ascii="Agency FB" w:hAnsi="Agency FB"/>
          <w:sz w:val="28"/>
          <w:szCs w:val="28"/>
        </w:rPr>
        <w:t>Tidiane</w:t>
      </w:r>
      <w:proofErr w:type="spellEnd"/>
      <w:r w:rsidRPr="00B159F9">
        <w:rPr>
          <w:rFonts w:ascii="Agency FB" w:hAnsi="Agency FB"/>
          <w:sz w:val="28"/>
          <w:szCs w:val="28"/>
        </w:rPr>
        <w:t xml:space="preserve"> DIALLO, 2</w:t>
      </w:r>
      <w:r w:rsidRPr="00B159F9">
        <w:rPr>
          <w:rFonts w:ascii="Agency FB" w:hAnsi="Agency FB"/>
          <w:sz w:val="28"/>
          <w:szCs w:val="28"/>
          <w:vertAlign w:val="superscript"/>
        </w:rPr>
        <w:t>nde</w:t>
      </w:r>
      <w:r w:rsidRPr="00B159F9">
        <w:rPr>
          <w:rFonts w:ascii="Agency FB" w:hAnsi="Agency FB"/>
          <w:sz w:val="28"/>
          <w:szCs w:val="28"/>
        </w:rPr>
        <w:t xml:space="preserve"> L, lycée mixe de Taïba </w:t>
      </w:r>
      <w:proofErr w:type="spellStart"/>
      <w:r w:rsidRPr="00B159F9">
        <w:rPr>
          <w:rFonts w:ascii="Agency FB" w:hAnsi="Agency FB"/>
          <w:sz w:val="28"/>
          <w:szCs w:val="28"/>
        </w:rPr>
        <w:t>Niassène</w:t>
      </w:r>
      <w:proofErr w:type="spellEnd"/>
      <w:r w:rsidRPr="00B159F9">
        <w:rPr>
          <w:rFonts w:ascii="Agency FB" w:hAnsi="Agency FB"/>
          <w:sz w:val="28"/>
          <w:szCs w:val="28"/>
        </w:rPr>
        <w:t> ;</w:t>
      </w:r>
    </w:p>
    <w:p w:rsidR="003A3423" w:rsidRPr="00B159F9" w:rsidRDefault="003A3423" w:rsidP="00A81B99">
      <w:pPr>
        <w:pStyle w:val="Paragraphedeliste"/>
        <w:numPr>
          <w:ilvl w:val="0"/>
          <w:numId w:val="16"/>
        </w:numPr>
        <w:spacing w:after="0" w:line="240" w:lineRule="auto"/>
        <w:ind w:left="709" w:hanging="425"/>
        <w:rPr>
          <w:rFonts w:ascii="Agency FB" w:hAnsi="Agency FB"/>
          <w:sz w:val="28"/>
          <w:szCs w:val="28"/>
        </w:rPr>
      </w:pPr>
      <w:r w:rsidRPr="00B159F9">
        <w:rPr>
          <w:rFonts w:ascii="Agency FB" w:hAnsi="Agency FB"/>
          <w:b/>
          <w:sz w:val="28"/>
          <w:szCs w:val="28"/>
          <w:u w:val="single"/>
        </w:rPr>
        <w:t>3ème Prix</w:t>
      </w:r>
      <w:r w:rsidRPr="00B159F9">
        <w:rPr>
          <w:rFonts w:ascii="Agency FB" w:hAnsi="Agency FB"/>
          <w:b/>
          <w:sz w:val="28"/>
          <w:szCs w:val="28"/>
        </w:rPr>
        <w:t xml:space="preserve">: </w:t>
      </w:r>
      <w:r w:rsidRPr="00B159F9">
        <w:rPr>
          <w:rFonts w:ascii="Agency FB" w:hAnsi="Agency FB"/>
          <w:sz w:val="28"/>
          <w:szCs w:val="28"/>
        </w:rPr>
        <w:t>El Hadji Souleymane DIALLO, 1ère S2, Groupe Scolaire la Lumière.</w:t>
      </w:r>
    </w:p>
    <w:p w:rsidR="003A3423" w:rsidRPr="00B159F9" w:rsidRDefault="003A3423" w:rsidP="00A81B99">
      <w:pPr>
        <w:pStyle w:val="Paragraphedeliste"/>
        <w:numPr>
          <w:ilvl w:val="0"/>
          <w:numId w:val="15"/>
        </w:numPr>
        <w:spacing w:after="0" w:line="240" w:lineRule="auto"/>
        <w:ind w:left="284" w:hanging="284"/>
        <w:rPr>
          <w:rFonts w:ascii="Agency FB" w:hAnsi="Agency FB"/>
          <w:b/>
          <w:sz w:val="28"/>
          <w:szCs w:val="28"/>
          <w:u w:val="single"/>
        </w:rPr>
      </w:pPr>
      <w:r w:rsidRPr="00B159F9">
        <w:rPr>
          <w:rFonts w:ascii="Agency FB" w:hAnsi="Agency FB"/>
          <w:b/>
          <w:sz w:val="28"/>
          <w:szCs w:val="28"/>
          <w:u w:val="single"/>
        </w:rPr>
        <w:t>DESSIN</w:t>
      </w:r>
    </w:p>
    <w:p w:rsidR="003A3423" w:rsidRPr="00B159F9" w:rsidRDefault="003A3423" w:rsidP="00A81B99">
      <w:pPr>
        <w:pStyle w:val="Paragraphedeliste"/>
        <w:numPr>
          <w:ilvl w:val="0"/>
          <w:numId w:val="18"/>
        </w:numPr>
        <w:spacing w:after="0" w:line="240" w:lineRule="auto"/>
        <w:ind w:left="709" w:hanging="425"/>
        <w:rPr>
          <w:rFonts w:ascii="Agency FB" w:hAnsi="Agency FB"/>
          <w:b/>
          <w:sz w:val="28"/>
          <w:szCs w:val="28"/>
          <w:u w:val="single"/>
        </w:rPr>
      </w:pPr>
      <w:r w:rsidRPr="00B159F9">
        <w:rPr>
          <w:rFonts w:ascii="Agency FB" w:hAnsi="Agency FB"/>
          <w:b/>
          <w:sz w:val="28"/>
          <w:szCs w:val="28"/>
          <w:u w:val="single"/>
        </w:rPr>
        <w:t>1</w:t>
      </w:r>
      <w:r w:rsidRPr="00B159F9">
        <w:rPr>
          <w:rFonts w:ascii="Agency FB" w:hAnsi="Agency FB"/>
          <w:b/>
          <w:sz w:val="28"/>
          <w:szCs w:val="28"/>
          <w:u w:val="single"/>
          <w:vertAlign w:val="superscript"/>
        </w:rPr>
        <w:t>er</w:t>
      </w:r>
      <w:r w:rsidRPr="00B159F9">
        <w:rPr>
          <w:rFonts w:ascii="Agency FB" w:hAnsi="Agency FB"/>
          <w:b/>
          <w:sz w:val="28"/>
          <w:szCs w:val="28"/>
          <w:u w:val="single"/>
        </w:rPr>
        <w:t xml:space="preserve"> Prix</w:t>
      </w:r>
      <w:r w:rsidRPr="00B159F9">
        <w:rPr>
          <w:rFonts w:ascii="Agency FB" w:hAnsi="Agency FB"/>
          <w:b/>
          <w:sz w:val="28"/>
          <w:szCs w:val="28"/>
        </w:rPr>
        <w:t xml:space="preserve"> : </w:t>
      </w:r>
      <w:proofErr w:type="spellStart"/>
      <w:r w:rsidRPr="00B159F9">
        <w:rPr>
          <w:rFonts w:ascii="Agency FB" w:hAnsi="Agency FB"/>
          <w:sz w:val="28"/>
          <w:szCs w:val="28"/>
        </w:rPr>
        <w:t>Babacar</w:t>
      </w:r>
      <w:proofErr w:type="spellEnd"/>
      <w:r w:rsidRPr="00B159F9">
        <w:rPr>
          <w:rFonts w:ascii="Agency FB" w:hAnsi="Agency FB"/>
          <w:sz w:val="28"/>
          <w:szCs w:val="28"/>
        </w:rPr>
        <w:t xml:space="preserve"> Niasse, </w:t>
      </w:r>
      <w:proofErr w:type="spellStart"/>
      <w:r w:rsidRPr="00B159F9">
        <w:rPr>
          <w:rFonts w:ascii="Agency FB" w:hAnsi="Agency FB"/>
          <w:sz w:val="28"/>
          <w:szCs w:val="28"/>
        </w:rPr>
        <w:t>Tle</w:t>
      </w:r>
      <w:proofErr w:type="spellEnd"/>
      <w:r w:rsidRPr="00B159F9">
        <w:rPr>
          <w:rFonts w:ascii="Agency FB" w:hAnsi="Agency FB"/>
          <w:sz w:val="28"/>
          <w:szCs w:val="28"/>
        </w:rPr>
        <w:t xml:space="preserve"> S2, lycée de Taïba </w:t>
      </w:r>
      <w:proofErr w:type="spellStart"/>
      <w:r w:rsidRPr="00B159F9">
        <w:rPr>
          <w:rFonts w:ascii="Agency FB" w:hAnsi="Agency FB"/>
          <w:sz w:val="28"/>
          <w:szCs w:val="28"/>
        </w:rPr>
        <w:t>Niassène</w:t>
      </w:r>
      <w:proofErr w:type="spellEnd"/>
      <w:r w:rsidRPr="00B159F9">
        <w:rPr>
          <w:rFonts w:ascii="Agency FB" w:hAnsi="Agency FB"/>
          <w:sz w:val="28"/>
          <w:szCs w:val="28"/>
        </w:rPr>
        <w:t> ;</w:t>
      </w:r>
    </w:p>
    <w:p w:rsidR="003A3423" w:rsidRPr="00B159F9" w:rsidRDefault="003A3423" w:rsidP="00A81B99">
      <w:pPr>
        <w:pStyle w:val="Paragraphedeliste"/>
        <w:numPr>
          <w:ilvl w:val="0"/>
          <w:numId w:val="18"/>
        </w:numPr>
        <w:spacing w:after="0" w:line="240" w:lineRule="auto"/>
        <w:ind w:left="709" w:hanging="425"/>
        <w:rPr>
          <w:rFonts w:ascii="Agency FB" w:hAnsi="Agency FB"/>
          <w:sz w:val="28"/>
          <w:szCs w:val="28"/>
          <w:u w:val="single"/>
        </w:rPr>
      </w:pPr>
      <w:r w:rsidRPr="00B159F9">
        <w:rPr>
          <w:rFonts w:ascii="Agency FB" w:hAnsi="Agency FB"/>
          <w:b/>
          <w:sz w:val="28"/>
          <w:szCs w:val="28"/>
          <w:u w:val="single"/>
        </w:rPr>
        <w:t>2</w:t>
      </w:r>
      <w:r w:rsidRPr="00B159F9">
        <w:rPr>
          <w:rFonts w:ascii="Agency FB" w:hAnsi="Agency FB"/>
          <w:b/>
          <w:sz w:val="28"/>
          <w:szCs w:val="28"/>
          <w:u w:val="single"/>
          <w:vertAlign w:val="superscript"/>
        </w:rPr>
        <w:t>ème</w:t>
      </w:r>
      <w:r w:rsidRPr="00B159F9">
        <w:rPr>
          <w:rFonts w:ascii="Agency FB" w:hAnsi="Agency FB"/>
          <w:b/>
          <w:sz w:val="28"/>
          <w:szCs w:val="28"/>
          <w:u w:val="single"/>
        </w:rPr>
        <w:t xml:space="preserve"> Prix </w:t>
      </w:r>
      <w:r w:rsidRPr="00B159F9">
        <w:rPr>
          <w:rFonts w:ascii="Agency FB" w:hAnsi="Agency FB"/>
          <w:b/>
          <w:sz w:val="28"/>
          <w:szCs w:val="28"/>
        </w:rPr>
        <w:t xml:space="preserve">: </w:t>
      </w:r>
      <w:proofErr w:type="spellStart"/>
      <w:r w:rsidRPr="00B159F9">
        <w:rPr>
          <w:rFonts w:ascii="Agency FB" w:hAnsi="Agency FB"/>
          <w:sz w:val="28"/>
          <w:szCs w:val="28"/>
        </w:rPr>
        <w:t>Ndeye</w:t>
      </w:r>
      <w:proofErr w:type="spellEnd"/>
      <w:r w:rsidR="00CD7AF2">
        <w:rPr>
          <w:rFonts w:ascii="Agency FB" w:hAnsi="Agency FB"/>
          <w:sz w:val="28"/>
          <w:szCs w:val="28"/>
        </w:rPr>
        <w:t xml:space="preserve"> </w:t>
      </w:r>
      <w:proofErr w:type="spellStart"/>
      <w:r w:rsidRPr="00B159F9">
        <w:rPr>
          <w:rFonts w:ascii="Agency FB" w:hAnsi="Agency FB"/>
          <w:sz w:val="28"/>
          <w:szCs w:val="28"/>
        </w:rPr>
        <w:t>Coly</w:t>
      </w:r>
      <w:proofErr w:type="spellEnd"/>
      <w:r w:rsidRPr="00B159F9">
        <w:rPr>
          <w:rFonts w:ascii="Agency FB" w:hAnsi="Agency FB"/>
          <w:sz w:val="28"/>
          <w:szCs w:val="28"/>
        </w:rPr>
        <w:t xml:space="preserve"> NDOUR, 4</w:t>
      </w:r>
      <w:r w:rsidRPr="00B159F9">
        <w:rPr>
          <w:rFonts w:ascii="Agency FB" w:hAnsi="Agency FB"/>
          <w:sz w:val="28"/>
          <w:szCs w:val="28"/>
          <w:vertAlign w:val="superscript"/>
        </w:rPr>
        <w:t>ème</w:t>
      </w:r>
      <w:r w:rsidRPr="00B159F9">
        <w:rPr>
          <w:rFonts w:ascii="Agency FB" w:hAnsi="Agency FB"/>
          <w:sz w:val="28"/>
          <w:szCs w:val="28"/>
        </w:rPr>
        <w:t xml:space="preserve"> B, CEM </w:t>
      </w:r>
      <w:proofErr w:type="spellStart"/>
      <w:r w:rsidRPr="00B159F9">
        <w:rPr>
          <w:rFonts w:ascii="Agency FB" w:hAnsi="Agency FB"/>
          <w:sz w:val="28"/>
          <w:szCs w:val="28"/>
        </w:rPr>
        <w:t>Khelcom</w:t>
      </w:r>
      <w:proofErr w:type="spellEnd"/>
      <w:r w:rsidR="00CD7AF2">
        <w:rPr>
          <w:rFonts w:ascii="Agency FB" w:hAnsi="Agency FB"/>
          <w:sz w:val="28"/>
          <w:szCs w:val="28"/>
        </w:rPr>
        <w:t xml:space="preserve"> </w:t>
      </w:r>
      <w:proofErr w:type="spellStart"/>
      <w:r w:rsidRPr="00B159F9">
        <w:rPr>
          <w:rFonts w:ascii="Agency FB" w:hAnsi="Agency FB"/>
          <w:sz w:val="28"/>
          <w:szCs w:val="28"/>
        </w:rPr>
        <w:t>Birame</w:t>
      </w:r>
      <w:proofErr w:type="spellEnd"/>
      <w:r w:rsidRPr="00B159F9">
        <w:rPr>
          <w:rFonts w:ascii="Agency FB" w:hAnsi="Agency FB"/>
          <w:sz w:val="28"/>
          <w:szCs w:val="28"/>
        </w:rPr>
        <w:t> ;</w:t>
      </w:r>
    </w:p>
    <w:p w:rsidR="003A3423" w:rsidRPr="00B159F9" w:rsidRDefault="003A3423" w:rsidP="00A81B99">
      <w:pPr>
        <w:pStyle w:val="Paragraphedeliste"/>
        <w:numPr>
          <w:ilvl w:val="0"/>
          <w:numId w:val="18"/>
        </w:numPr>
        <w:spacing w:after="0" w:line="240" w:lineRule="auto"/>
        <w:ind w:left="709" w:hanging="425"/>
        <w:rPr>
          <w:rFonts w:ascii="Agency FB" w:hAnsi="Agency FB"/>
          <w:sz w:val="28"/>
          <w:szCs w:val="28"/>
          <w:u w:val="single"/>
        </w:rPr>
      </w:pPr>
      <w:r w:rsidRPr="00B159F9">
        <w:rPr>
          <w:rFonts w:ascii="Agency FB" w:hAnsi="Agency FB"/>
          <w:b/>
          <w:sz w:val="28"/>
          <w:szCs w:val="28"/>
          <w:u w:val="single"/>
        </w:rPr>
        <w:t>3</w:t>
      </w:r>
      <w:r w:rsidRPr="00B159F9">
        <w:rPr>
          <w:rFonts w:ascii="Agency FB" w:hAnsi="Agency FB"/>
          <w:b/>
          <w:sz w:val="28"/>
          <w:szCs w:val="28"/>
          <w:u w:val="single"/>
          <w:vertAlign w:val="superscript"/>
        </w:rPr>
        <w:t>ème</w:t>
      </w:r>
      <w:r w:rsidRPr="00B159F9">
        <w:rPr>
          <w:rFonts w:ascii="Agency FB" w:hAnsi="Agency FB"/>
          <w:b/>
          <w:sz w:val="28"/>
          <w:szCs w:val="28"/>
          <w:u w:val="single"/>
        </w:rPr>
        <w:t xml:space="preserve"> Prix :</w:t>
      </w:r>
      <w:r w:rsidRPr="00B159F9">
        <w:rPr>
          <w:rFonts w:ascii="Agency FB" w:hAnsi="Agency FB"/>
          <w:sz w:val="28"/>
          <w:szCs w:val="28"/>
        </w:rPr>
        <w:t xml:space="preserve"> Issa THIAM, 5</w:t>
      </w:r>
      <w:r w:rsidRPr="00B159F9">
        <w:rPr>
          <w:rFonts w:ascii="Agency FB" w:hAnsi="Agency FB"/>
          <w:sz w:val="28"/>
          <w:szCs w:val="28"/>
          <w:vertAlign w:val="superscript"/>
        </w:rPr>
        <w:t>ème</w:t>
      </w:r>
      <w:r w:rsidRPr="00B159F9">
        <w:rPr>
          <w:rFonts w:ascii="Agency FB" w:hAnsi="Agency FB"/>
          <w:sz w:val="28"/>
          <w:szCs w:val="28"/>
        </w:rPr>
        <w:t xml:space="preserve"> M1, lycée de </w:t>
      </w:r>
      <w:proofErr w:type="spellStart"/>
      <w:r w:rsidRPr="00B159F9">
        <w:rPr>
          <w:rFonts w:ascii="Agency FB" w:hAnsi="Agency FB"/>
          <w:sz w:val="28"/>
          <w:szCs w:val="28"/>
        </w:rPr>
        <w:t>Keur</w:t>
      </w:r>
      <w:proofErr w:type="spellEnd"/>
      <w:r w:rsidR="00C15B6B">
        <w:rPr>
          <w:rFonts w:ascii="Agency FB" w:hAnsi="Agency FB"/>
          <w:sz w:val="28"/>
          <w:szCs w:val="28"/>
        </w:rPr>
        <w:t xml:space="preserve"> </w:t>
      </w:r>
      <w:proofErr w:type="spellStart"/>
      <w:r w:rsidRPr="00B159F9">
        <w:rPr>
          <w:rFonts w:ascii="Agency FB" w:hAnsi="Agency FB"/>
          <w:sz w:val="28"/>
          <w:szCs w:val="28"/>
        </w:rPr>
        <w:t>Madiabel</w:t>
      </w:r>
      <w:proofErr w:type="spellEnd"/>
      <w:r w:rsidRPr="00B159F9">
        <w:rPr>
          <w:rFonts w:ascii="Agency FB" w:hAnsi="Agency FB"/>
          <w:sz w:val="28"/>
          <w:szCs w:val="28"/>
        </w:rPr>
        <w:t>.</w:t>
      </w:r>
    </w:p>
    <w:p w:rsidR="003A3423" w:rsidRPr="00B159F9" w:rsidRDefault="003A3423" w:rsidP="00A81B99">
      <w:pPr>
        <w:pStyle w:val="NormalWeb"/>
        <w:numPr>
          <w:ilvl w:val="0"/>
          <w:numId w:val="14"/>
        </w:numPr>
        <w:shd w:val="clear" w:color="auto" w:fill="92D050"/>
        <w:spacing w:before="0" w:beforeAutospacing="0" w:after="150" w:afterAutospacing="0"/>
        <w:jc w:val="both"/>
        <w:rPr>
          <w:rFonts w:ascii="Agency FB" w:hAnsi="Agency FB" w:cstheme="minorHAnsi"/>
          <w:b/>
          <w:sz w:val="28"/>
          <w:szCs w:val="28"/>
        </w:rPr>
      </w:pPr>
      <w:r w:rsidRPr="00B159F9">
        <w:rPr>
          <w:rFonts w:ascii="Agency FB" w:hAnsi="Agency FB" w:cstheme="minorHAnsi"/>
          <w:b/>
          <w:sz w:val="28"/>
          <w:szCs w:val="28"/>
        </w:rPr>
        <w:lastRenderedPageBreak/>
        <w:t>Les lauréats des meilleurs « bois d’écoles »</w:t>
      </w:r>
    </w:p>
    <w:p w:rsidR="00A81B99" w:rsidRPr="00B159F9" w:rsidRDefault="00A81B99" w:rsidP="00707B6D">
      <w:pPr>
        <w:pStyle w:val="Paragraphedeliste"/>
        <w:numPr>
          <w:ilvl w:val="0"/>
          <w:numId w:val="10"/>
        </w:numPr>
        <w:spacing w:after="0" w:line="240" w:lineRule="auto"/>
        <w:rPr>
          <w:rFonts w:ascii="Agency FB" w:hAnsi="Agency FB"/>
          <w:b/>
          <w:sz w:val="28"/>
          <w:szCs w:val="28"/>
          <w:u w:val="single"/>
        </w:rPr>
      </w:pPr>
      <w:r w:rsidRPr="00B159F9">
        <w:rPr>
          <w:rFonts w:ascii="Agency FB" w:hAnsi="Agency FB"/>
          <w:b/>
          <w:sz w:val="28"/>
          <w:szCs w:val="28"/>
          <w:u w:val="single"/>
        </w:rPr>
        <w:t>PRESCOLAIRE</w:t>
      </w:r>
    </w:p>
    <w:p w:rsidR="00A81B99" w:rsidRDefault="00707B6D" w:rsidP="00A81B99">
      <w:pPr>
        <w:pStyle w:val="Paragraphedeliste"/>
        <w:numPr>
          <w:ilvl w:val="0"/>
          <w:numId w:val="16"/>
        </w:numPr>
        <w:spacing w:after="0" w:line="240" w:lineRule="auto"/>
        <w:ind w:left="709" w:hanging="425"/>
        <w:rPr>
          <w:rFonts w:ascii="Agency FB" w:hAnsi="Agency FB"/>
          <w:sz w:val="28"/>
          <w:szCs w:val="28"/>
        </w:rPr>
      </w:pPr>
      <w:r>
        <w:rPr>
          <w:rFonts w:ascii="Agency FB" w:hAnsi="Agency FB"/>
          <w:sz w:val="28"/>
          <w:szCs w:val="28"/>
        </w:rPr>
        <w:t>Ecole préscolaire Al Amal</w:t>
      </w:r>
      <w:r w:rsidR="00A81B99" w:rsidRPr="00B159F9">
        <w:rPr>
          <w:rFonts w:ascii="Agency FB" w:hAnsi="Agency FB"/>
          <w:sz w:val="28"/>
          <w:szCs w:val="28"/>
        </w:rPr>
        <w:t xml:space="preserve"> de </w:t>
      </w:r>
      <w:proofErr w:type="spellStart"/>
      <w:r w:rsidR="00A81B99" w:rsidRPr="00B159F9">
        <w:rPr>
          <w:rFonts w:ascii="Agency FB" w:hAnsi="Agency FB"/>
          <w:sz w:val="28"/>
          <w:szCs w:val="28"/>
        </w:rPr>
        <w:t>Thioffac</w:t>
      </w:r>
      <w:proofErr w:type="spellEnd"/>
      <w:r w:rsidR="00A81B99" w:rsidRPr="00B159F9">
        <w:rPr>
          <w:rFonts w:ascii="Agency FB" w:hAnsi="Agency FB"/>
          <w:sz w:val="28"/>
          <w:szCs w:val="28"/>
        </w:rPr>
        <w:t>, IEF de Kaolack-commune</w:t>
      </w:r>
    </w:p>
    <w:p w:rsidR="00707B6D" w:rsidRDefault="00707B6D" w:rsidP="00707B6D">
      <w:pPr>
        <w:spacing w:after="0" w:line="240" w:lineRule="auto"/>
        <w:rPr>
          <w:rFonts w:ascii="Agency FB" w:hAnsi="Agency FB"/>
          <w:sz w:val="28"/>
          <w:szCs w:val="28"/>
        </w:rPr>
      </w:pPr>
      <w:r w:rsidRPr="00707B6D">
        <w:rPr>
          <w:rFonts w:ascii="Agency FB" w:hAnsi="Agency FB"/>
          <w:noProof/>
          <w:sz w:val="28"/>
          <w:szCs w:val="28"/>
        </w:rPr>
        <w:drawing>
          <wp:inline distT="0" distB="0" distL="0" distR="0">
            <wp:extent cx="3149600" cy="2438400"/>
            <wp:effectExtent l="19050" t="0" r="0" b="0"/>
            <wp:docPr id="6" name="Image 5" descr="C:\Users\SANTE SERIGNE TOUBA\Pictures\BOIS PRESCOLAIRE AL AMAL\IMG-201906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TE SERIGNE TOUBA\Pictures\BOIS PRESCOLAIRE AL AMAL\IMG-20190603-WA0011.jpg"/>
                    <pic:cNvPicPr>
                      <a:picLocks noChangeAspect="1" noChangeArrowheads="1"/>
                    </pic:cNvPicPr>
                  </pic:nvPicPr>
                  <pic:blipFill>
                    <a:blip r:embed="rId34" cstate="print"/>
                    <a:srcRect/>
                    <a:stretch>
                      <a:fillRect/>
                    </a:stretch>
                  </pic:blipFill>
                  <pic:spPr bwMode="auto">
                    <a:xfrm>
                      <a:off x="0" y="0"/>
                      <a:ext cx="3149600" cy="2438400"/>
                    </a:xfrm>
                    <a:prstGeom prst="rect">
                      <a:avLst/>
                    </a:prstGeom>
                    <a:noFill/>
                    <a:ln w="9525">
                      <a:noFill/>
                      <a:miter lim="800000"/>
                      <a:headEnd/>
                      <a:tailEnd/>
                    </a:ln>
                  </pic:spPr>
                </pic:pic>
              </a:graphicData>
            </a:graphic>
          </wp:inline>
        </w:drawing>
      </w:r>
    </w:p>
    <w:p w:rsidR="00707B6D" w:rsidRPr="00707B6D" w:rsidRDefault="0037027D" w:rsidP="00707B6D">
      <w:pPr>
        <w:spacing w:after="0" w:line="240" w:lineRule="auto"/>
        <w:jc w:val="center"/>
        <w:rPr>
          <w:rFonts w:ascii="Agency FB" w:hAnsi="Agency FB"/>
          <w:b/>
          <w:sz w:val="24"/>
          <w:szCs w:val="24"/>
        </w:rPr>
      </w:pPr>
      <w:r>
        <w:rPr>
          <w:rFonts w:ascii="Agency FB" w:hAnsi="Agency FB"/>
          <w:b/>
          <w:sz w:val="24"/>
          <w:szCs w:val="24"/>
        </w:rPr>
        <w:t xml:space="preserve">Bois de </w:t>
      </w:r>
      <w:proofErr w:type="gramStart"/>
      <w:r>
        <w:rPr>
          <w:rFonts w:ascii="Agency FB" w:hAnsi="Agency FB"/>
          <w:b/>
          <w:sz w:val="24"/>
          <w:szCs w:val="24"/>
        </w:rPr>
        <w:t>l(</w:t>
      </w:r>
      <w:proofErr w:type="gramEnd"/>
      <w:r w:rsidR="00707B6D" w:rsidRPr="00707B6D">
        <w:rPr>
          <w:rFonts w:ascii="Agency FB" w:hAnsi="Agency FB"/>
          <w:b/>
          <w:sz w:val="24"/>
          <w:szCs w:val="24"/>
        </w:rPr>
        <w:t>école du préscolaire</w:t>
      </w:r>
      <w:r>
        <w:rPr>
          <w:rFonts w:ascii="Agency FB" w:hAnsi="Agency FB"/>
          <w:b/>
          <w:sz w:val="24"/>
          <w:szCs w:val="24"/>
        </w:rPr>
        <w:t xml:space="preserve"> franco-arabe</w:t>
      </w:r>
      <w:r w:rsidR="00707B6D" w:rsidRPr="00707B6D">
        <w:rPr>
          <w:rFonts w:ascii="Agency FB" w:hAnsi="Agency FB"/>
          <w:b/>
          <w:sz w:val="24"/>
          <w:szCs w:val="24"/>
        </w:rPr>
        <w:t xml:space="preserve"> Al Amal</w:t>
      </w:r>
      <w:r w:rsidR="00707B6D">
        <w:rPr>
          <w:rFonts w:ascii="Agency FB" w:hAnsi="Agency FB"/>
          <w:b/>
          <w:sz w:val="24"/>
          <w:szCs w:val="24"/>
        </w:rPr>
        <w:t>, IEF de Kaolack</w:t>
      </w:r>
      <w:r w:rsidR="000F0BE5">
        <w:rPr>
          <w:rFonts w:ascii="Agency FB" w:hAnsi="Agency FB"/>
          <w:b/>
          <w:sz w:val="24"/>
          <w:szCs w:val="24"/>
        </w:rPr>
        <w:t>-</w:t>
      </w:r>
      <w:proofErr w:type="spellStart"/>
      <w:r w:rsidR="000F0BE5">
        <w:rPr>
          <w:rFonts w:ascii="Agency FB" w:hAnsi="Agency FB"/>
          <w:b/>
          <w:sz w:val="24"/>
          <w:szCs w:val="24"/>
        </w:rPr>
        <w:t>com</w:t>
      </w:r>
      <w:proofErr w:type="spellEnd"/>
    </w:p>
    <w:p w:rsidR="00A81B99" w:rsidRPr="00B159F9" w:rsidRDefault="00A81B99" w:rsidP="00707B6D">
      <w:pPr>
        <w:pStyle w:val="Paragraphedeliste"/>
        <w:numPr>
          <w:ilvl w:val="0"/>
          <w:numId w:val="10"/>
        </w:numPr>
        <w:spacing w:after="0" w:line="240" w:lineRule="auto"/>
        <w:rPr>
          <w:rFonts w:ascii="Agency FB" w:hAnsi="Agency FB"/>
          <w:b/>
          <w:sz w:val="28"/>
          <w:szCs w:val="28"/>
          <w:u w:val="single"/>
        </w:rPr>
      </w:pPr>
      <w:r w:rsidRPr="00B159F9">
        <w:rPr>
          <w:rFonts w:ascii="Agency FB" w:hAnsi="Agency FB"/>
          <w:b/>
          <w:sz w:val="28"/>
          <w:szCs w:val="28"/>
          <w:u w:val="single"/>
        </w:rPr>
        <w:t>ELEMENTAIRE</w:t>
      </w:r>
    </w:p>
    <w:p w:rsidR="00A81B99" w:rsidRPr="00B159F9" w:rsidRDefault="00A81B99" w:rsidP="00A81B99">
      <w:pPr>
        <w:pStyle w:val="Paragraphedeliste"/>
        <w:numPr>
          <w:ilvl w:val="0"/>
          <w:numId w:val="16"/>
        </w:numPr>
        <w:spacing w:after="0" w:line="240" w:lineRule="auto"/>
        <w:ind w:left="709" w:hanging="425"/>
        <w:rPr>
          <w:rFonts w:ascii="Agency FB" w:hAnsi="Agency FB"/>
          <w:sz w:val="28"/>
          <w:szCs w:val="28"/>
        </w:rPr>
      </w:pPr>
      <w:r w:rsidRPr="00B159F9">
        <w:rPr>
          <w:rFonts w:ascii="Agency FB" w:hAnsi="Agency FB"/>
          <w:sz w:val="28"/>
          <w:szCs w:val="28"/>
        </w:rPr>
        <w:t xml:space="preserve">Ecole </w:t>
      </w:r>
      <w:proofErr w:type="spellStart"/>
      <w:r w:rsidRPr="00B159F9">
        <w:rPr>
          <w:rFonts w:ascii="Agency FB" w:hAnsi="Agency FB"/>
          <w:sz w:val="28"/>
          <w:szCs w:val="28"/>
        </w:rPr>
        <w:t>Khelcom</w:t>
      </w:r>
      <w:proofErr w:type="spellEnd"/>
      <w:r w:rsidR="00CD7AF2">
        <w:rPr>
          <w:rFonts w:ascii="Agency FB" w:hAnsi="Agency FB"/>
          <w:sz w:val="28"/>
          <w:szCs w:val="28"/>
        </w:rPr>
        <w:t xml:space="preserve"> </w:t>
      </w:r>
      <w:proofErr w:type="spellStart"/>
      <w:r w:rsidRPr="00B159F9">
        <w:rPr>
          <w:rFonts w:ascii="Agency FB" w:hAnsi="Agency FB"/>
          <w:sz w:val="28"/>
          <w:szCs w:val="28"/>
        </w:rPr>
        <w:t>Birane</w:t>
      </w:r>
      <w:proofErr w:type="spellEnd"/>
      <w:r w:rsidRPr="00B159F9">
        <w:rPr>
          <w:rFonts w:ascii="Agency FB" w:hAnsi="Agency FB"/>
          <w:sz w:val="28"/>
          <w:szCs w:val="28"/>
        </w:rPr>
        <w:t xml:space="preserve">, IEF de </w:t>
      </w:r>
      <w:proofErr w:type="spellStart"/>
      <w:r w:rsidRPr="00B159F9">
        <w:rPr>
          <w:rFonts w:ascii="Agency FB" w:hAnsi="Agency FB"/>
          <w:sz w:val="28"/>
          <w:szCs w:val="28"/>
        </w:rPr>
        <w:t>Guinguinéo</w:t>
      </w:r>
      <w:proofErr w:type="spellEnd"/>
      <w:r w:rsidRPr="00B159F9">
        <w:rPr>
          <w:rFonts w:ascii="Agency FB" w:hAnsi="Agency FB"/>
          <w:sz w:val="28"/>
          <w:szCs w:val="28"/>
        </w:rPr>
        <w:t> ;</w:t>
      </w:r>
    </w:p>
    <w:p w:rsidR="00A81B99" w:rsidRPr="00B159F9" w:rsidRDefault="00A81B99" w:rsidP="00A81B99">
      <w:pPr>
        <w:pStyle w:val="Paragraphedeliste"/>
        <w:numPr>
          <w:ilvl w:val="0"/>
          <w:numId w:val="16"/>
        </w:numPr>
        <w:spacing w:after="0" w:line="240" w:lineRule="auto"/>
        <w:ind w:left="709" w:hanging="425"/>
        <w:rPr>
          <w:rFonts w:ascii="Agency FB" w:hAnsi="Agency FB"/>
          <w:sz w:val="28"/>
          <w:szCs w:val="28"/>
        </w:rPr>
      </w:pPr>
      <w:r w:rsidRPr="00B159F9">
        <w:rPr>
          <w:rFonts w:ascii="Agency FB" w:hAnsi="Agency FB"/>
          <w:sz w:val="28"/>
          <w:szCs w:val="28"/>
        </w:rPr>
        <w:t>Ecole Sob2, IEF de Kaolack-département ;</w:t>
      </w:r>
    </w:p>
    <w:p w:rsidR="00A81B99" w:rsidRPr="00B159F9" w:rsidRDefault="00A81B99" w:rsidP="00A81B99">
      <w:pPr>
        <w:pStyle w:val="Paragraphedeliste"/>
        <w:numPr>
          <w:ilvl w:val="0"/>
          <w:numId w:val="16"/>
        </w:numPr>
        <w:spacing w:after="0" w:line="240" w:lineRule="auto"/>
        <w:ind w:left="709" w:hanging="425"/>
        <w:rPr>
          <w:rFonts w:ascii="Agency FB" w:hAnsi="Agency FB"/>
          <w:sz w:val="28"/>
          <w:szCs w:val="28"/>
          <w:lang w:val="en-US"/>
        </w:rPr>
      </w:pPr>
      <w:proofErr w:type="spellStart"/>
      <w:r w:rsidRPr="00B159F9">
        <w:rPr>
          <w:rFonts w:ascii="Agency FB" w:hAnsi="Agency FB"/>
          <w:sz w:val="28"/>
          <w:szCs w:val="28"/>
          <w:lang w:val="en-US"/>
        </w:rPr>
        <w:t>Ecole</w:t>
      </w:r>
      <w:proofErr w:type="spellEnd"/>
      <w:r w:rsidRPr="00B159F9">
        <w:rPr>
          <w:rFonts w:ascii="Agency FB" w:hAnsi="Agency FB"/>
          <w:sz w:val="28"/>
          <w:szCs w:val="28"/>
          <w:lang w:val="en-US"/>
        </w:rPr>
        <w:t xml:space="preserve"> Sing-Sing, IEF de Kaolack-commune ;</w:t>
      </w:r>
    </w:p>
    <w:p w:rsidR="00A81B99" w:rsidRDefault="00A81B99" w:rsidP="00A81B99">
      <w:pPr>
        <w:pStyle w:val="Paragraphedeliste"/>
        <w:numPr>
          <w:ilvl w:val="0"/>
          <w:numId w:val="16"/>
        </w:numPr>
        <w:spacing w:after="0" w:line="240" w:lineRule="auto"/>
        <w:ind w:left="709" w:hanging="425"/>
        <w:rPr>
          <w:rFonts w:ascii="Agency FB" w:hAnsi="Agency FB"/>
          <w:sz w:val="28"/>
          <w:szCs w:val="28"/>
        </w:rPr>
      </w:pPr>
      <w:r w:rsidRPr="00B159F9">
        <w:rPr>
          <w:rFonts w:ascii="Agency FB" w:hAnsi="Agency FB"/>
          <w:sz w:val="28"/>
          <w:szCs w:val="28"/>
        </w:rPr>
        <w:t xml:space="preserve">École </w:t>
      </w:r>
      <w:proofErr w:type="spellStart"/>
      <w:r w:rsidRPr="00B159F9">
        <w:rPr>
          <w:rFonts w:ascii="Agency FB" w:hAnsi="Agency FB"/>
          <w:sz w:val="28"/>
          <w:szCs w:val="28"/>
        </w:rPr>
        <w:t>Keur</w:t>
      </w:r>
      <w:proofErr w:type="spellEnd"/>
      <w:r w:rsidRPr="00B159F9">
        <w:rPr>
          <w:rFonts w:ascii="Agency FB" w:hAnsi="Agency FB"/>
          <w:sz w:val="28"/>
          <w:szCs w:val="28"/>
        </w:rPr>
        <w:t xml:space="preserve"> Bakary, IEF de Nioro du Rip</w:t>
      </w:r>
    </w:p>
    <w:p w:rsidR="00707B6D" w:rsidRDefault="00707B6D" w:rsidP="00707B6D">
      <w:pPr>
        <w:spacing w:after="0" w:line="240" w:lineRule="auto"/>
        <w:jc w:val="center"/>
        <w:rPr>
          <w:rFonts w:ascii="Agency FB" w:hAnsi="Agency FB"/>
          <w:sz w:val="28"/>
          <w:szCs w:val="28"/>
        </w:rPr>
      </w:pPr>
      <w:r>
        <w:rPr>
          <w:rFonts w:ascii="Agency FB" w:hAnsi="Agency FB"/>
          <w:noProof/>
          <w:sz w:val="28"/>
          <w:szCs w:val="28"/>
        </w:rPr>
        <w:drawing>
          <wp:inline distT="0" distB="0" distL="0" distR="0">
            <wp:extent cx="1524000" cy="2390774"/>
            <wp:effectExtent l="19050" t="0" r="0" b="0"/>
            <wp:docPr id="10" name="Image 6" descr="C:\Users\SANTE SERIGNE TOUBA\Pictures\BOIS KHELCOM BIR\IMG-201906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TE SERIGNE TOUBA\Pictures\BOIS KHELCOM BIR\IMG-20190608-WA0003.jpg"/>
                    <pic:cNvPicPr>
                      <a:picLocks noChangeAspect="1" noChangeArrowheads="1"/>
                    </pic:cNvPicPr>
                  </pic:nvPicPr>
                  <pic:blipFill>
                    <a:blip r:embed="rId35" cstate="print"/>
                    <a:srcRect/>
                    <a:stretch>
                      <a:fillRect/>
                    </a:stretch>
                  </pic:blipFill>
                  <pic:spPr bwMode="auto">
                    <a:xfrm>
                      <a:off x="0" y="0"/>
                      <a:ext cx="1524000" cy="2390774"/>
                    </a:xfrm>
                    <a:prstGeom prst="rect">
                      <a:avLst/>
                    </a:prstGeom>
                    <a:noFill/>
                    <a:ln w="9525">
                      <a:noFill/>
                      <a:miter lim="800000"/>
                      <a:headEnd/>
                      <a:tailEnd/>
                    </a:ln>
                  </pic:spPr>
                </pic:pic>
              </a:graphicData>
            </a:graphic>
          </wp:inline>
        </w:drawing>
      </w:r>
      <w:r w:rsidR="006F6D0C">
        <w:rPr>
          <w:rFonts w:ascii="Agency FB" w:hAnsi="Agency FB"/>
          <w:noProof/>
          <w:sz w:val="28"/>
          <w:szCs w:val="28"/>
        </w:rPr>
        <w:drawing>
          <wp:inline distT="0" distB="0" distL="0" distR="0">
            <wp:extent cx="1581150" cy="2390775"/>
            <wp:effectExtent l="19050" t="0" r="0" b="0"/>
            <wp:docPr id="5" name="Image 5" descr="F:\PHOTOS WHATSAPP\IMG-2019061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HOTOS WHATSAPP\IMG-20190611-WA0013.jpg"/>
                    <pic:cNvPicPr>
                      <a:picLocks noChangeAspect="1" noChangeArrowheads="1"/>
                    </pic:cNvPicPr>
                  </pic:nvPicPr>
                  <pic:blipFill>
                    <a:blip r:embed="rId36" cstate="print"/>
                    <a:srcRect/>
                    <a:stretch>
                      <a:fillRect/>
                    </a:stretch>
                  </pic:blipFill>
                  <pic:spPr bwMode="auto">
                    <a:xfrm>
                      <a:off x="0" y="0"/>
                      <a:ext cx="1581947" cy="2391980"/>
                    </a:xfrm>
                    <a:prstGeom prst="rect">
                      <a:avLst/>
                    </a:prstGeom>
                    <a:noFill/>
                    <a:ln w="9525">
                      <a:noFill/>
                      <a:miter lim="800000"/>
                      <a:headEnd/>
                      <a:tailEnd/>
                    </a:ln>
                  </pic:spPr>
                </pic:pic>
              </a:graphicData>
            </a:graphic>
          </wp:inline>
        </w:drawing>
      </w:r>
    </w:p>
    <w:p w:rsidR="00B25DA8" w:rsidRDefault="006F6D0C" w:rsidP="00707B6D">
      <w:pPr>
        <w:spacing w:after="0" w:line="240" w:lineRule="auto"/>
        <w:jc w:val="center"/>
        <w:rPr>
          <w:rFonts w:ascii="Agency FB" w:hAnsi="Agency FB"/>
          <w:b/>
          <w:sz w:val="24"/>
          <w:szCs w:val="24"/>
        </w:rPr>
      </w:pPr>
      <w:r>
        <w:rPr>
          <w:rFonts w:ascii="Agency FB" w:hAnsi="Agency FB"/>
          <w:b/>
          <w:sz w:val="24"/>
          <w:szCs w:val="24"/>
        </w:rPr>
        <w:t>Bois de l’école</w:t>
      </w:r>
      <w:r w:rsidR="00CD7AF2">
        <w:rPr>
          <w:rFonts w:ascii="Agency FB" w:hAnsi="Agency FB"/>
          <w:b/>
          <w:sz w:val="24"/>
          <w:szCs w:val="24"/>
        </w:rPr>
        <w:t xml:space="preserve"> </w:t>
      </w:r>
      <w:proofErr w:type="spellStart"/>
      <w:r w:rsidR="00B25DA8" w:rsidRPr="00B25DA8">
        <w:rPr>
          <w:rFonts w:ascii="Agency FB" w:hAnsi="Agency FB"/>
          <w:b/>
          <w:sz w:val="24"/>
          <w:szCs w:val="24"/>
        </w:rPr>
        <w:t>Khelcom</w:t>
      </w:r>
      <w:proofErr w:type="spellEnd"/>
      <w:r w:rsidR="00CD7AF2">
        <w:rPr>
          <w:rFonts w:ascii="Agency FB" w:hAnsi="Agency FB"/>
          <w:b/>
          <w:sz w:val="24"/>
          <w:szCs w:val="24"/>
        </w:rPr>
        <w:t xml:space="preserve"> </w:t>
      </w:r>
      <w:proofErr w:type="spellStart"/>
      <w:r w:rsidR="00B25DA8" w:rsidRPr="00B25DA8">
        <w:rPr>
          <w:rFonts w:ascii="Agency FB" w:hAnsi="Agency FB"/>
          <w:b/>
          <w:sz w:val="24"/>
          <w:szCs w:val="24"/>
        </w:rPr>
        <w:t>Birane</w:t>
      </w:r>
      <w:proofErr w:type="spellEnd"/>
      <w:r>
        <w:rPr>
          <w:rFonts w:ascii="Agency FB" w:hAnsi="Agency FB"/>
          <w:b/>
          <w:sz w:val="24"/>
          <w:szCs w:val="24"/>
        </w:rPr>
        <w:t xml:space="preserve"> (gauche) et Sob2 (droite)</w:t>
      </w:r>
    </w:p>
    <w:p w:rsidR="009E781C" w:rsidRPr="00B25DA8" w:rsidRDefault="009E781C" w:rsidP="00707B6D">
      <w:pPr>
        <w:spacing w:after="0" w:line="240" w:lineRule="auto"/>
        <w:jc w:val="center"/>
        <w:rPr>
          <w:rFonts w:ascii="Agency FB" w:hAnsi="Agency FB"/>
          <w:b/>
          <w:sz w:val="24"/>
          <w:szCs w:val="24"/>
        </w:rPr>
      </w:pPr>
    </w:p>
    <w:p w:rsidR="00A81B99" w:rsidRPr="00B159F9" w:rsidRDefault="00A81B99" w:rsidP="00707B6D">
      <w:pPr>
        <w:pStyle w:val="Paragraphedeliste"/>
        <w:numPr>
          <w:ilvl w:val="0"/>
          <w:numId w:val="10"/>
        </w:numPr>
        <w:spacing w:after="0" w:line="240" w:lineRule="auto"/>
        <w:rPr>
          <w:rFonts w:ascii="Agency FB" w:hAnsi="Agency FB"/>
          <w:b/>
          <w:sz w:val="28"/>
          <w:szCs w:val="28"/>
          <w:u w:val="single"/>
        </w:rPr>
      </w:pPr>
      <w:r w:rsidRPr="00B159F9">
        <w:rPr>
          <w:rFonts w:ascii="Agency FB" w:hAnsi="Agency FB"/>
          <w:b/>
          <w:sz w:val="28"/>
          <w:szCs w:val="28"/>
          <w:u w:val="single"/>
        </w:rPr>
        <w:t>MOYEN</w:t>
      </w:r>
    </w:p>
    <w:p w:rsidR="00A81B99" w:rsidRPr="009E781C" w:rsidRDefault="00A81B99" w:rsidP="00A81B99">
      <w:pPr>
        <w:pStyle w:val="Paragraphedeliste"/>
        <w:numPr>
          <w:ilvl w:val="0"/>
          <w:numId w:val="20"/>
        </w:numPr>
        <w:spacing w:after="0" w:line="240" w:lineRule="auto"/>
        <w:ind w:left="709" w:hanging="425"/>
        <w:rPr>
          <w:rFonts w:ascii="Agency FB" w:hAnsi="Agency FB"/>
          <w:sz w:val="28"/>
          <w:szCs w:val="28"/>
          <w:u w:val="single"/>
        </w:rPr>
      </w:pPr>
      <w:r w:rsidRPr="00B159F9">
        <w:rPr>
          <w:rFonts w:ascii="Agency FB" w:hAnsi="Agency FB"/>
          <w:sz w:val="28"/>
          <w:szCs w:val="28"/>
        </w:rPr>
        <w:t xml:space="preserve">CEM de </w:t>
      </w:r>
      <w:proofErr w:type="spellStart"/>
      <w:r w:rsidRPr="00B159F9">
        <w:rPr>
          <w:rFonts w:ascii="Agency FB" w:hAnsi="Agency FB"/>
          <w:sz w:val="28"/>
          <w:szCs w:val="28"/>
        </w:rPr>
        <w:t>KeurSocé</w:t>
      </w:r>
      <w:proofErr w:type="spellEnd"/>
    </w:p>
    <w:p w:rsidR="009E781C" w:rsidRPr="00B159F9" w:rsidRDefault="009E781C" w:rsidP="009E781C">
      <w:pPr>
        <w:pStyle w:val="Paragraphedeliste"/>
        <w:spacing w:after="0" w:line="240" w:lineRule="auto"/>
        <w:ind w:left="709"/>
        <w:rPr>
          <w:rFonts w:ascii="Agency FB" w:hAnsi="Agency FB"/>
          <w:sz w:val="28"/>
          <w:szCs w:val="28"/>
          <w:u w:val="single"/>
        </w:rPr>
      </w:pPr>
    </w:p>
    <w:p w:rsidR="00A81B99" w:rsidRPr="00B159F9" w:rsidRDefault="00A81B99" w:rsidP="00707B6D">
      <w:pPr>
        <w:pStyle w:val="Paragraphedeliste"/>
        <w:numPr>
          <w:ilvl w:val="0"/>
          <w:numId w:val="10"/>
        </w:numPr>
        <w:spacing w:after="0" w:line="240" w:lineRule="auto"/>
        <w:rPr>
          <w:rFonts w:ascii="Agency FB" w:hAnsi="Agency FB"/>
          <w:b/>
          <w:sz w:val="28"/>
          <w:szCs w:val="28"/>
          <w:u w:val="single"/>
        </w:rPr>
      </w:pPr>
      <w:r w:rsidRPr="00B159F9">
        <w:rPr>
          <w:rFonts w:ascii="Agency FB" w:hAnsi="Agency FB"/>
          <w:b/>
          <w:sz w:val="28"/>
          <w:szCs w:val="28"/>
          <w:u w:val="single"/>
        </w:rPr>
        <w:t>SECONDAIRE</w:t>
      </w:r>
    </w:p>
    <w:p w:rsidR="003A3423" w:rsidRPr="00D40FA1" w:rsidRDefault="00A81B99" w:rsidP="00D40FA1">
      <w:pPr>
        <w:pStyle w:val="Paragraphedeliste"/>
        <w:numPr>
          <w:ilvl w:val="0"/>
          <w:numId w:val="20"/>
        </w:numPr>
        <w:spacing w:after="0" w:line="240" w:lineRule="auto"/>
        <w:ind w:left="709" w:hanging="425"/>
        <w:rPr>
          <w:rFonts w:ascii="Agency FB" w:hAnsi="Agency FB"/>
          <w:sz w:val="28"/>
          <w:szCs w:val="28"/>
        </w:rPr>
      </w:pPr>
      <w:r w:rsidRPr="00B159F9">
        <w:rPr>
          <w:rFonts w:ascii="Agency FB" w:hAnsi="Agency FB"/>
          <w:sz w:val="28"/>
          <w:szCs w:val="28"/>
        </w:rPr>
        <w:t xml:space="preserve">Lycée mixte de </w:t>
      </w:r>
      <w:proofErr w:type="spellStart"/>
      <w:r w:rsidRPr="00B159F9">
        <w:rPr>
          <w:rFonts w:ascii="Agency FB" w:hAnsi="Agency FB"/>
          <w:sz w:val="28"/>
          <w:szCs w:val="28"/>
        </w:rPr>
        <w:t>Thiomby</w:t>
      </w:r>
      <w:proofErr w:type="spellEnd"/>
    </w:p>
    <w:sectPr w:rsidR="003A3423" w:rsidRPr="00D40FA1" w:rsidSect="00B278B9">
      <w:type w:val="continuous"/>
      <w:pgSz w:w="11906" w:h="16838"/>
      <w:pgMar w:top="1417" w:right="566" w:bottom="1417" w:left="851" w:header="708" w:footer="708" w:gutter="0"/>
      <w:cols w:num="2" w:space="56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A6B" w:rsidRDefault="00903A6B" w:rsidP="00E721F3">
      <w:pPr>
        <w:spacing w:after="0" w:line="240" w:lineRule="auto"/>
      </w:pPr>
      <w:r>
        <w:separator/>
      </w:r>
    </w:p>
  </w:endnote>
  <w:endnote w:type="continuationSeparator" w:id="1">
    <w:p w:rsidR="00903A6B" w:rsidRDefault="00903A6B" w:rsidP="00E721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Blackadder ITC" w:hAnsi="Blackadder ITC"/>
        <w:b/>
        <w:sz w:val="28"/>
        <w:szCs w:val="28"/>
      </w:rPr>
      <w:id w:val="1273608"/>
      <w:docPartObj>
        <w:docPartGallery w:val="Page Numbers (Bottom of Page)"/>
        <w:docPartUnique/>
      </w:docPartObj>
    </w:sdtPr>
    <w:sdtContent>
      <w:p w:rsidR="005B7594" w:rsidRPr="00010E9C" w:rsidRDefault="0062564C" w:rsidP="00300F2C">
        <w:pPr>
          <w:pStyle w:val="Pieddepage"/>
          <w:jc w:val="center"/>
          <w:rPr>
            <w:rFonts w:ascii="Blackadder ITC" w:hAnsi="Blackadder ITC"/>
            <w:b/>
            <w:sz w:val="28"/>
            <w:szCs w:val="28"/>
          </w:rPr>
        </w:pPr>
        <w:r>
          <w:rPr>
            <w:rFonts w:ascii="Blackadder ITC" w:hAnsi="Blackadder ITC"/>
            <w:b/>
            <w:noProof/>
            <w:sz w:val="28"/>
            <w:szCs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2049" type="#_x0000_t65" style="position:absolute;left:0;text-align:left;margin-left:0;margin-top:0;width:29pt;height:21.6pt;z-index:251660288;visibility:visible;mso-top-percent:70;mso-position-horizontal:left;mso-position-horizontal-relative:right-margin-area;mso-position-vertical-relative:bottom-margin-area;mso-top-percent: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" o:allowincell="f" adj="14135" strokecolor="gray [1629]" strokeweight=".25pt">
              <v:textbox style="mso-next-textbox:#AutoShape 1">
                <w:txbxContent>
                  <w:p w:rsidR="005B7594" w:rsidRDefault="0062564C">
                    <w:pPr>
                      <w:jc w:val="center"/>
                    </w:pPr>
                    <w:r w:rsidRPr="0062564C">
                      <w:fldChar w:fldCharType="begin"/>
                    </w:r>
                    <w:r w:rsidR="005B7594">
                      <w:instrText xml:space="preserve"> PAGE    \* MERGEFORMAT </w:instrText>
                    </w:r>
                    <w:r w:rsidRPr="0062564C">
                      <w:fldChar w:fldCharType="separate"/>
                    </w:r>
                    <w:r w:rsidR="003D025F" w:rsidRPr="003D025F">
                      <w:rPr>
                        <w:noProof/>
                        <w:sz w:val="16"/>
                        <w:szCs w:val="16"/>
                      </w:rPr>
                      <w:t>12</w:t>
                    </w:r>
                    <w:r>
                      <w:rPr>
                        <w:noProof/>
                        <w:sz w:val="16"/>
                        <w:szCs w:val="16"/>
                      </w:rPr>
                      <w:fldChar w:fldCharType="end"/>
                    </w:r>
                  </w:p>
                </w:txbxContent>
              </v:textbox>
              <w10:wrap anchorx="margin" anchory="margin"/>
            </v:shape>
          </w:pict>
        </w:r>
        <w:r w:rsidR="005B7594" w:rsidRPr="00010E9C">
          <w:rPr>
            <w:rFonts w:ascii="Blackadder ITC" w:hAnsi="Blackadder ITC"/>
            <w:b/>
            <w:sz w:val="28"/>
            <w:szCs w:val="28"/>
          </w:rPr>
          <w:t>Journ</w:t>
        </w:r>
        <w:r w:rsidR="00951332">
          <w:rPr>
            <w:rFonts w:ascii="Blackadder ITC" w:hAnsi="Blackadder ITC"/>
            <w:b/>
            <w:sz w:val="28"/>
            <w:szCs w:val="28"/>
          </w:rPr>
          <w:t>al éco’ école n° 0023</w:t>
        </w:r>
        <w:r w:rsidR="005B7594">
          <w:rPr>
            <w:rFonts w:ascii="Blackadder ITC" w:hAnsi="Blackadder ITC"/>
            <w:b/>
            <w:sz w:val="28"/>
            <w:szCs w:val="28"/>
          </w:rPr>
          <w:t xml:space="preserve"> – J</w:t>
        </w:r>
        <w:r w:rsidR="00B61F4F">
          <w:rPr>
            <w:rFonts w:ascii="Blackadder ITC" w:hAnsi="Blackadder ITC"/>
            <w:b/>
            <w:sz w:val="28"/>
            <w:szCs w:val="28"/>
          </w:rPr>
          <w:t>uin</w:t>
        </w:r>
        <w:r w:rsidR="005B7594">
          <w:rPr>
            <w:rFonts w:ascii="Blackadder ITC" w:hAnsi="Blackadder ITC"/>
            <w:b/>
            <w:sz w:val="28"/>
            <w:szCs w:val="28"/>
          </w:rPr>
          <w:t xml:space="preserve"> 2019</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A6B" w:rsidRDefault="00903A6B" w:rsidP="00E721F3">
      <w:pPr>
        <w:spacing w:after="0" w:line="240" w:lineRule="auto"/>
      </w:pPr>
      <w:r>
        <w:separator/>
      </w:r>
    </w:p>
  </w:footnote>
  <w:footnote w:type="continuationSeparator" w:id="1">
    <w:p w:rsidR="00903A6B" w:rsidRDefault="00903A6B" w:rsidP="00E721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271"/>
      </v:shape>
    </w:pict>
  </w:numPicBullet>
  <w:abstractNum w:abstractNumId="0">
    <w:nsid w:val="04A85B12"/>
    <w:multiLevelType w:val="hybridMultilevel"/>
    <w:tmpl w:val="0218C468"/>
    <w:lvl w:ilvl="0" w:tplc="62D62D84">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nsid w:val="09BE7E54"/>
    <w:multiLevelType w:val="hybridMultilevel"/>
    <w:tmpl w:val="99DABD06"/>
    <w:lvl w:ilvl="0" w:tplc="A1A85CA4">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23415B9"/>
    <w:multiLevelType w:val="hybridMultilevel"/>
    <w:tmpl w:val="AF70FFB4"/>
    <w:lvl w:ilvl="0" w:tplc="62D62D84">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
    <w:nsid w:val="12BD0660"/>
    <w:multiLevelType w:val="hybridMultilevel"/>
    <w:tmpl w:val="18B653F2"/>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2076776E"/>
    <w:multiLevelType w:val="hybridMultilevel"/>
    <w:tmpl w:val="3522E630"/>
    <w:lvl w:ilvl="0" w:tplc="040C000F">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2584F5A"/>
    <w:multiLevelType w:val="hybridMultilevel"/>
    <w:tmpl w:val="542A3F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2985170"/>
    <w:multiLevelType w:val="hybridMultilevel"/>
    <w:tmpl w:val="B2225FD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62025B"/>
    <w:multiLevelType w:val="hybridMultilevel"/>
    <w:tmpl w:val="F93AADB6"/>
    <w:lvl w:ilvl="0" w:tplc="040C0005">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nsid w:val="2D19606C"/>
    <w:multiLevelType w:val="hybridMultilevel"/>
    <w:tmpl w:val="927C076C"/>
    <w:lvl w:ilvl="0" w:tplc="62D62D84">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300A24A8"/>
    <w:multiLevelType w:val="hybridMultilevel"/>
    <w:tmpl w:val="CFE4EEE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302654D4"/>
    <w:multiLevelType w:val="hybridMultilevel"/>
    <w:tmpl w:val="A52AC54C"/>
    <w:lvl w:ilvl="0" w:tplc="0262B0BC">
      <w:start w:val="1"/>
      <w:numFmt w:val="upperRoman"/>
      <w:lvlText w:val="%1."/>
      <w:lvlJc w:val="left"/>
      <w:pPr>
        <w:ind w:left="1080" w:hanging="720"/>
      </w:pPr>
      <w:rPr>
        <w:rFonts w:ascii="Agency FB" w:hAnsi="Agency FB" w:cs="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7CE0B77"/>
    <w:multiLevelType w:val="hybridMultilevel"/>
    <w:tmpl w:val="1512A4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C8B53B9"/>
    <w:multiLevelType w:val="hybridMultilevel"/>
    <w:tmpl w:val="34FC35A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E2C66CA"/>
    <w:multiLevelType w:val="hybridMultilevel"/>
    <w:tmpl w:val="40BA6B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1FA5B1D"/>
    <w:multiLevelType w:val="hybridMultilevel"/>
    <w:tmpl w:val="703E79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44848B0"/>
    <w:multiLevelType w:val="hybridMultilevel"/>
    <w:tmpl w:val="8146FA02"/>
    <w:lvl w:ilvl="0" w:tplc="62D62D84">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44BB79B2"/>
    <w:multiLevelType w:val="hybridMultilevel"/>
    <w:tmpl w:val="25464072"/>
    <w:lvl w:ilvl="0" w:tplc="ACC8FE4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67544FB4"/>
    <w:multiLevelType w:val="hybridMultilevel"/>
    <w:tmpl w:val="E336217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D05365E"/>
    <w:multiLevelType w:val="hybridMultilevel"/>
    <w:tmpl w:val="7B749A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E5F05ED"/>
    <w:multiLevelType w:val="hybridMultilevel"/>
    <w:tmpl w:val="06BE1F3E"/>
    <w:lvl w:ilvl="0" w:tplc="040C0005">
      <w:start w:val="1"/>
      <w:numFmt w:val="bullet"/>
      <w:lvlText w:val=""/>
      <w:lvlJc w:val="left"/>
      <w:pPr>
        <w:ind w:left="768" w:hanging="360"/>
      </w:pPr>
      <w:rPr>
        <w:rFonts w:ascii="Wingdings" w:hAnsi="Wingdings"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20">
    <w:nsid w:val="716A4F1F"/>
    <w:multiLevelType w:val="hybridMultilevel"/>
    <w:tmpl w:val="280CAEA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7"/>
  </w:num>
  <w:num w:numId="4">
    <w:abstractNumId w:val="6"/>
  </w:num>
  <w:num w:numId="5">
    <w:abstractNumId w:val="13"/>
  </w:num>
  <w:num w:numId="6">
    <w:abstractNumId w:val="12"/>
  </w:num>
  <w:num w:numId="7">
    <w:abstractNumId w:val="17"/>
  </w:num>
  <w:num w:numId="8">
    <w:abstractNumId w:val="4"/>
  </w:num>
  <w:num w:numId="9">
    <w:abstractNumId w:val="14"/>
  </w:num>
  <w:num w:numId="10">
    <w:abstractNumId w:val="3"/>
  </w:num>
  <w:num w:numId="11">
    <w:abstractNumId w:val="18"/>
  </w:num>
  <w:num w:numId="12">
    <w:abstractNumId w:val="9"/>
  </w:num>
  <w:num w:numId="13">
    <w:abstractNumId w:val="16"/>
  </w:num>
  <w:num w:numId="14">
    <w:abstractNumId w:val="10"/>
  </w:num>
  <w:num w:numId="15">
    <w:abstractNumId w:val="5"/>
  </w:num>
  <w:num w:numId="16">
    <w:abstractNumId w:val="15"/>
  </w:num>
  <w:num w:numId="17">
    <w:abstractNumId w:val="8"/>
  </w:num>
  <w:num w:numId="18">
    <w:abstractNumId w:val="0"/>
  </w:num>
  <w:num w:numId="19">
    <w:abstractNumId w:val="1"/>
  </w:num>
  <w:num w:numId="20">
    <w:abstractNumId w:val="2"/>
  </w:num>
  <w:num w:numId="21">
    <w:abstractNumId w:val="2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FELayout/>
  </w:compat>
  <w:rsids>
    <w:rsidRoot w:val="00E721F3"/>
    <w:rsid w:val="00002F87"/>
    <w:rsid w:val="00003ABA"/>
    <w:rsid w:val="00005457"/>
    <w:rsid w:val="00005E5B"/>
    <w:rsid w:val="00010E9C"/>
    <w:rsid w:val="000131C8"/>
    <w:rsid w:val="0001342D"/>
    <w:rsid w:val="000161EE"/>
    <w:rsid w:val="000167D7"/>
    <w:rsid w:val="00017D55"/>
    <w:rsid w:val="00020489"/>
    <w:rsid w:val="00030738"/>
    <w:rsid w:val="0003398F"/>
    <w:rsid w:val="000339C9"/>
    <w:rsid w:val="00033DDE"/>
    <w:rsid w:val="00036ABD"/>
    <w:rsid w:val="00037005"/>
    <w:rsid w:val="000441B3"/>
    <w:rsid w:val="00045DB6"/>
    <w:rsid w:val="000506A8"/>
    <w:rsid w:val="000525F3"/>
    <w:rsid w:val="00052605"/>
    <w:rsid w:val="0005530A"/>
    <w:rsid w:val="00055AAA"/>
    <w:rsid w:val="000567D4"/>
    <w:rsid w:val="00057687"/>
    <w:rsid w:val="0006428F"/>
    <w:rsid w:val="00067FF1"/>
    <w:rsid w:val="00070641"/>
    <w:rsid w:val="000734E6"/>
    <w:rsid w:val="00074CF8"/>
    <w:rsid w:val="00077144"/>
    <w:rsid w:val="00083497"/>
    <w:rsid w:val="000849DC"/>
    <w:rsid w:val="000900AE"/>
    <w:rsid w:val="00091354"/>
    <w:rsid w:val="00092542"/>
    <w:rsid w:val="00092B90"/>
    <w:rsid w:val="00097225"/>
    <w:rsid w:val="000A0D8F"/>
    <w:rsid w:val="000A24AE"/>
    <w:rsid w:val="000A3564"/>
    <w:rsid w:val="000B7684"/>
    <w:rsid w:val="000B7C7F"/>
    <w:rsid w:val="000C13BD"/>
    <w:rsid w:val="000C2DD0"/>
    <w:rsid w:val="000D00EC"/>
    <w:rsid w:val="000D0744"/>
    <w:rsid w:val="000D4298"/>
    <w:rsid w:val="000D4629"/>
    <w:rsid w:val="000D545B"/>
    <w:rsid w:val="000D63EB"/>
    <w:rsid w:val="000E26A5"/>
    <w:rsid w:val="000E35E1"/>
    <w:rsid w:val="000E41C2"/>
    <w:rsid w:val="000E7641"/>
    <w:rsid w:val="000E7901"/>
    <w:rsid w:val="000E7B40"/>
    <w:rsid w:val="000F03E4"/>
    <w:rsid w:val="000F0BE5"/>
    <w:rsid w:val="000F728B"/>
    <w:rsid w:val="000F7872"/>
    <w:rsid w:val="00102397"/>
    <w:rsid w:val="00104528"/>
    <w:rsid w:val="001057BE"/>
    <w:rsid w:val="00110804"/>
    <w:rsid w:val="0012086A"/>
    <w:rsid w:val="001242FE"/>
    <w:rsid w:val="0012449B"/>
    <w:rsid w:val="001324B3"/>
    <w:rsid w:val="0013406D"/>
    <w:rsid w:val="00134813"/>
    <w:rsid w:val="00136AE8"/>
    <w:rsid w:val="00140727"/>
    <w:rsid w:val="0014393A"/>
    <w:rsid w:val="00145FD2"/>
    <w:rsid w:val="001471A7"/>
    <w:rsid w:val="00147E9E"/>
    <w:rsid w:val="00151F61"/>
    <w:rsid w:val="001527F2"/>
    <w:rsid w:val="00157C95"/>
    <w:rsid w:val="001638FC"/>
    <w:rsid w:val="00165310"/>
    <w:rsid w:val="001663E1"/>
    <w:rsid w:val="00167F23"/>
    <w:rsid w:val="00173BD5"/>
    <w:rsid w:val="00174628"/>
    <w:rsid w:val="00175997"/>
    <w:rsid w:val="00181223"/>
    <w:rsid w:val="001837A5"/>
    <w:rsid w:val="00184645"/>
    <w:rsid w:val="00184EC8"/>
    <w:rsid w:val="00190D14"/>
    <w:rsid w:val="00192EC3"/>
    <w:rsid w:val="00193E0E"/>
    <w:rsid w:val="001959BC"/>
    <w:rsid w:val="00195FC1"/>
    <w:rsid w:val="001A24D2"/>
    <w:rsid w:val="001A4006"/>
    <w:rsid w:val="001A6F88"/>
    <w:rsid w:val="001A7682"/>
    <w:rsid w:val="001A7C83"/>
    <w:rsid w:val="001B1FBC"/>
    <w:rsid w:val="001B40A6"/>
    <w:rsid w:val="001B436D"/>
    <w:rsid w:val="001C0035"/>
    <w:rsid w:val="001C0949"/>
    <w:rsid w:val="001C2F59"/>
    <w:rsid w:val="001C4138"/>
    <w:rsid w:val="001C4571"/>
    <w:rsid w:val="001D3E0C"/>
    <w:rsid w:val="001D4098"/>
    <w:rsid w:val="001D5057"/>
    <w:rsid w:val="001D6817"/>
    <w:rsid w:val="001E07C7"/>
    <w:rsid w:val="001F2F4E"/>
    <w:rsid w:val="001F3C55"/>
    <w:rsid w:val="001F3EDC"/>
    <w:rsid w:val="001F54B7"/>
    <w:rsid w:val="001F5B69"/>
    <w:rsid w:val="001F6274"/>
    <w:rsid w:val="001F63BA"/>
    <w:rsid w:val="001F7488"/>
    <w:rsid w:val="0021515D"/>
    <w:rsid w:val="002166CC"/>
    <w:rsid w:val="00216D59"/>
    <w:rsid w:val="002203C0"/>
    <w:rsid w:val="00225B4A"/>
    <w:rsid w:val="002318E2"/>
    <w:rsid w:val="002505E0"/>
    <w:rsid w:val="00250A36"/>
    <w:rsid w:val="00252BE1"/>
    <w:rsid w:val="002531AB"/>
    <w:rsid w:val="002531F6"/>
    <w:rsid w:val="002546C5"/>
    <w:rsid w:val="0025738F"/>
    <w:rsid w:val="00262256"/>
    <w:rsid w:val="002678EE"/>
    <w:rsid w:val="0027180C"/>
    <w:rsid w:val="0027321B"/>
    <w:rsid w:val="0027358F"/>
    <w:rsid w:val="0027518C"/>
    <w:rsid w:val="0028253C"/>
    <w:rsid w:val="002844A1"/>
    <w:rsid w:val="00284C81"/>
    <w:rsid w:val="00285AC7"/>
    <w:rsid w:val="00287E78"/>
    <w:rsid w:val="00292A27"/>
    <w:rsid w:val="00294371"/>
    <w:rsid w:val="00294C28"/>
    <w:rsid w:val="0029556F"/>
    <w:rsid w:val="00295E50"/>
    <w:rsid w:val="00296E4F"/>
    <w:rsid w:val="002976BC"/>
    <w:rsid w:val="002A0B46"/>
    <w:rsid w:val="002A4058"/>
    <w:rsid w:val="002B01BD"/>
    <w:rsid w:val="002B0878"/>
    <w:rsid w:val="002B2153"/>
    <w:rsid w:val="002B3CC1"/>
    <w:rsid w:val="002C1158"/>
    <w:rsid w:val="002C13D8"/>
    <w:rsid w:val="002C2D23"/>
    <w:rsid w:val="002C30E5"/>
    <w:rsid w:val="002C6BF3"/>
    <w:rsid w:val="002D2A2E"/>
    <w:rsid w:val="002D3603"/>
    <w:rsid w:val="002D7F35"/>
    <w:rsid w:val="002E59AF"/>
    <w:rsid w:val="002F1314"/>
    <w:rsid w:val="002F1EA0"/>
    <w:rsid w:val="002F4488"/>
    <w:rsid w:val="002F7FA6"/>
    <w:rsid w:val="00300F2C"/>
    <w:rsid w:val="0031021F"/>
    <w:rsid w:val="00315F7D"/>
    <w:rsid w:val="0031629D"/>
    <w:rsid w:val="0031644D"/>
    <w:rsid w:val="00316597"/>
    <w:rsid w:val="0031755B"/>
    <w:rsid w:val="00321076"/>
    <w:rsid w:val="00323219"/>
    <w:rsid w:val="00326F40"/>
    <w:rsid w:val="00330EED"/>
    <w:rsid w:val="003310A7"/>
    <w:rsid w:val="00331639"/>
    <w:rsid w:val="00341859"/>
    <w:rsid w:val="003425DB"/>
    <w:rsid w:val="00343226"/>
    <w:rsid w:val="00344BBC"/>
    <w:rsid w:val="00345F3A"/>
    <w:rsid w:val="003471D8"/>
    <w:rsid w:val="00356EF9"/>
    <w:rsid w:val="003620F4"/>
    <w:rsid w:val="00362624"/>
    <w:rsid w:val="00363F5A"/>
    <w:rsid w:val="0037027D"/>
    <w:rsid w:val="003712D3"/>
    <w:rsid w:val="0037540C"/>
    <w:rsid w:val="0037717E"/>
    <w:rsid w:val="00382AC6"/>
    <w:rsid w:val="00385276"/>
    <w:rsid w:val="0038583D"/>
    <w:rsid w:val="00387E1C"/>
    <w:rsid w:val="00387F44"/>
    <w:rsid w:val="0039018A"/>
    <w:rsid w:val="00394B0A"/>
    <w:rsid w:val="00397899"/>
    <w:rsid w:val="003A3423"/>
    <w:rsid w:val="003A59D5"/>
    <w:rsid w:val="003A5B97"/>
    <w:rsid w:val="003A7FAB"/>
    <w:rsid w:val="003B0F6C"/>
    <w:rsid w:val="003B1E81"/>
    <w:rsid w:val="003B5B08"/>
    <w:rsid w:val="003B5B4D"/>
    <w:rsid w:val="003B77C8"/>
    <w:rsid w:val="003C0B85"/>
    <w:rsid w:val="003C13BD"/>
    <w:rsid w:val="003C2C0E"/>
    <w:rsid w:val="003C69E5"/>
    <w:rsid w:val="003D025F"/>
    <w:rsid w:val="003D09C4"/>
    <w:rsid w:val="003D6CD7"/>
    <w:rsid w:val="003E4795"/>
    <w:rsid w:val="003E6B35"/>
    <w:rsid w:val="003E73EE"/>
    <w:rsid w:val="003F56CE"/>
    <w:rsid w:val="00404D0E"/>
    <w:rsid w:val="00406CF7"/>
    <w:rsid w:val="00411F58"/>
    <w:rsid w:val="00412F8F"/>
    <w:rsid w:val="0041312E"/>
    <w:rsid w:val="0041398C"/>
    <w:rsid w:val="00414B3B"/>
    <w:rsid w:val="00415CEC"/>
    <w:rsid w:val="004161FC"/>
    <w:rsid w:val="004236F9"/>
    <w:rsid w:val="004255CA"/>
    <w:rsid w:val="004256C1"/>
    <w:rsid w:val="004271A8"/>
    <w:rsid w:val="004303A4"/>
    <w:rsid w:val="0043369D"/>
    <w:rsid w:val="00433E97"/>
    <w:rsid w:val="004355B5"/>
    <w:rsid w:val="0044129F"/>
    <w:rsid w:val="00441D2B"/>
    <w:rsid w:val="00450E09"/>
    <w:rsid w:val="0045481A"/>
    <w:rsid w:val="004551E7"/>
    <w:rsid w:val="004608E1"/>
    <w:rsid w:val="00466EEE"/>
    <w:rsid w:val="004678C9"/>
    <w:rsid w:val="00470C34"/>
    <w:rsid w:val="004734EE"/>
    <w:rsid w:val="00485DB7"/>
    <w:rsid w:val="00487F1F"/>
    <w:rsid w:val="00491541"/>
    <w:rsid w:val="00491B76"/>
    <w:rsid w:val="004954A2"/>
    <w:rsid w:val="00495C6E"/>
    <w:rsid w:val="00497A1B"/>
    <w:rsid w:val="004A44C7"/>
    <w:rsid w:val="004A7D7A"/>
    <w:rsid w:val="004B4DDC"/>
    <w:rsid w:val="004B72DC"/>
    <w:rsid w:val="004C10C3"/>
    <w:rsid w:val="004C2ED7"/>
    <w:rsid w:val="004C3C2F"/>
    <w:rsid w:val="004C55B6"/>
    <w:rsid w:val="004C65DA"/>
    <w:rsid w:val="004D51DE"/>
    <w:rsid w:val="004D5B59"/>
    <w:rsid w:val="004D6C1E"/>
    <w:rsid w:val="004E2697"/>
    <w:rsid w:val="004E2A5B"/>
    <w:rsid w:val="004E3783"/>
    <w:rsid w:val="004E47E6"/>
    <w:rsid w:val="004E7927"/>
    <w:rsid w:val="004F150C"/>
    <w:rsid w:val="004F4197"/>
    <w:rsid w:val="004F47AD"/>
    <w:rsid w:val="004F5178"/>
    <w:rsid w:val="004F575C"/>
    <w:rsid w:val="0050004F"/>
    <w:rsid w:val="00511E5A"/>
    <w:rsid w:val="00515860"/>
    <w:rsid w:val="0051588A"/>
    <w:rsid w:val="00516966"/>
    <w:rsid w:val="00517E08"/>
    <w:rsid w:val="00522290"/>
    <w:rsid w:val="0052442B"/>
    <w:rsid w:val="00526FC4"/>
    <w:rsid w:val="00531D98"/>
    <w:rsid w:val="005332CE"/>
    <w:rsid w:val="00535FD5"/>
    <w:rsid w:val="00541013"/>
    <w:rsid w:val="005415FB"/>
    <w:rsid w:val="005417EF"/>
    <w:rsid w:val="005435B2"/>
    <w:rsid w:val="005466FF"/>
    <w:rsid w:val="0055201D"/>
    <w:rsid w:val="00552ACC"/>
    <w:rsid w:val="005533DB"/>
    <w:rsid w:val="00553D34"/>
    <w:rsid w:val="00553F4A"/>
    <w:rsid w:val="00556AC5"/>
    <w:rsid w:val="00563627"/>
    <w:rsid w:val="00563982"/>
    <w:rsid w:val="00564155"/>
    <w:rsid w:val="00564A98"/>
    <w:rsid w:val="00564D44"/>
    <w:rsid w:val="005676DF"/>
    <w:rsid w:val="005677DE"/>
    <w:rsid w:val="00572341"/>
    <w:rsid w:val="00584887"/>
    <w:rsid w:val="00586C89"/>
    <w:rsid w:val="005A724C"/>
    <w:rsid w:val="005A7AD0"/>
    <w:rsid w:val="005A7DAE"/>
    <w:rsid w:val="005B123C"/>
    <w:rsid w:val="005B7594"/>
    <w:rsid w:val="005C0B2F"/>
    <w:rsid w:val="005C357C"/>
    <w:rsid w:val="005C71D3"/>
    <w:rsid w:val="005D5C64"/>
    <w:rsid w:val="005D739E"/>
    <w:rsid w:val="005E2311"/>
    <w:rsid w:val="005E4D31"/>
    <w:rsid w:val="005E69A7"/>
    <w:rsid w:val="005F00CB"/>
    <w:rsid w:val="005F13BC"/>
    <w:rsid w:val="005F3270"/>
    <w:rsid w:val="005F4677"/>
    <w:rsid w:val="005F4FDB"/>
    <w:rsid w:val="005F70F2"/>
    <w:rsid w:val="005F7C7C"/>
    <w:rsid w:val="00604F55"/>
    <w:rsid w:val="006056CE"/>
    <w:rsid w:val="0061010D"/>
    <w:rsid w:val="00614F92"/>
    <w:rsid w:val="006217AB"/>
    <w:rsid w:val="006245C7"/>
    <w:rsid w:val="00624685"/>
    <w:rsid w:val="0062564C"/>
    <w:rsid w:val="006334A9"/>
    <w:rsid w:val="00636AE7"/>
    <w:rsid w:val="00636EE3"/>
    <w:rsid w:val="006411B2"/>
    <w:rsid w:val="00645B1C"/>
    <w:rsid w:val="00645DBD"/>
    <w:rsid w:val="00646CB8"/>
    <w:rsid w:val="00647954"/>
    <w:rsid w:val="00652A07"/>
    <w:rsid w:val="0065692E"/>
    <w:rsid w:val="00657093"/>
    <w:rsid w:val="0066033A"/>
    <w:rsid w:val="00665E44"/>
    <w:rsid w:val="00671E50"/>
    <w:rsid w:val="00672B25"/>
    <w:rsid w:val="006734BA"/>
    <w:rsid w:val="00675041"/>
    <w:rsid w:val="0068216C"/>
    <w:rsid w:val="00685393"/>
    <w:rsid w:val="0069292E"/>
    <w:rsid w:val="00694BC8"/>
    <w:rsid w:val="00696EC7"/>
    <w:rsid w:val="00697718"/>
    <w:rsid w:val="006A2E7E"/>
    <w:rsid w:val="006A3037"/>
    <w:rsid w:val="006A3727"/>
    <w:rsid w:val="006A3E70"/>
    <w:rsid w:val="006A51C7"/>
    <w:rsid w:val="006A7CB2"/>
    <w:rsid w:val="006B598F"/>
    <w:rsid w:val="006C12B8"/>
    <w:rsid w:val="006C2624"/>
    <w:rsid w:val="006C3F3C"/>
    <w:rsid w:val="006C62B5"/>
    <w:rsid w:val="006C7BF1"/>
    <w:rsid w:val="006D0461"/>
    <w:rsid w:val="006D390D"/>
    <w:rsid w:val="006D4276"/>
    <w:rsid w:val="006E025F"/>
    <w:rsid w:val="006E492F"/>
    <w:rsid w:val="006F0E35"/>
    <w:rsid w:val="006F122A"/>
    <w:rsid w:val="006F3BFC"/>
    <w:rsid w:val="006F572A"/>
    <w:rsid w:val="006F6D0C"/>
    <w:rsid w:val="006F7030"/>
    <w:rsid w:val="00703B0D"/>
    <w:rsid w:val="00707B6D"/>
    <w:rsid w:val="00715905"/>
    <w:rsid w:val="00716A1C"/>
    <w:rsid w:val="007202ED"/>
    <w:rsid w:val="007273A8"/>
    <w:rsid w:val="00727DB1"/>
    <w:rsid w:val="00733187"/>
    <w:rsid w:val="00736CC7"/>
    <w:rsid w:val="00743BBB"/>
    <w:rsid w:val="00747C6F"/>
    <w:rsid w:val="0075654B"/>
    <w:rsid w:val="00757CBF"/>
    <w:rsid w:val="007638C7"/>
    <w:rsid w:val="007649F6"/>
    <w:rsid w:val="0077246A"/>
    <w:rsid w:val="00782319"/>
    <w:rsid w:val="00785B6A"/>
    <w:rsid w:val="00785B82"/>
    <w:rsid w:val="00794BE9"/>
    <w:rsid w:val="007968CC"/>
    <w:rsid w:val="007A329C"/>
    <w:rsid w:val="007B22D0"/>
    <w:rsid w:val="007B3B9A"/>
    <w:rsid w:val="007B3DCB"/>
    <w:rsid w:val="007B5FA2"/>
    <w:rsid w:val="007B7EB0"/>
    <w:rsid w:val="007C30AB"/>
    <w:rsid w:val="007C32A4"/>
    <w:rsid w:val="007C42B2"/>
    <w:rsid w:val="007C561D"/>
    <w:rsid w:val="007D37F6"/>
    <w:rsid w:val="007D46AB"/>
    <w:rsid w:val="007E1AD2"/>
    <w:rsid w:val="007E6EF5"/>
    <w:rsid w:val="007E7AEA"/>
    <w:rsid w:val="007F29C5"/>
    <w:rsid w:val="00804424"/>
    <w:rsid w:val="00806D15"/>
    <w:rsid w:val="0080722A"/>
    <w:rsid w:val="00813EA7"/>
    <w:rsid w:val="00814029"/>
    <w:rsid w:val="00821860"/>
    <w:rsid w:val="00822EAF"/>
    <w:rsid w:val="008262BD"/>
    <w:rsid w:val="00826E63"/>
    <w:rsid w:val="00826E70"/>
    <w:rsid w:val="008312CF"/>
    <w:rsid w:val="00837161"/>
    <w:rsid w:val="008376E2"/>
    <w:rsid w:val="00840153"/>
    <w:rsid w:val="008408DB"/>
    <w:rsid w:val="00841808"/>
    <w:rsid w:val="00844621"/>
    <w:rsid w:val="00847839"/>
    <w:rsid w:val="0085156D"/>
    <w:rsid w:val="00852535"/>
    <w:rsid w:val="00857A22"/>
    <w:rsid w:val="0086013F"/>
    <w:rsid w:val="00860E7F"/>
    <w:rsid w:val="00860EE1"/>
    <w:rsid w:val="00861AF8"/>
    <w:rsid w:val="0086639A"/>
    <w:rsid w:val="00866566"/>
    <w:rsid w:val="0086774C"/>
    <w:rsid w:val="0087043D"/>
    <w:rsid w:val="00876D4B"/>
    <w:rsid w:val="00885464"/>
    <w:rsid w:val="00886A42"/>
    <w:rsid w:val="00890722"/>
    <w:rsid w:val="00891474"/>
    <w:rsid w:val="008958A0"/>
    <w:rsid w:val="008A4B7D"/>
    <w:rsid w:val="008A5240"/>
    <w:rsid w:val="008B1ED1"/>
    <w:rsid w:val="008B2BBA"/>
    <w:rsid w:val="008B50FF"/>
    <w:rsid w:val="008B5A01"/>
    <w:rsid w:val="008C1675"/>
    <w:rsid w:val="008C1F73"/>
    <w:rsid w:val="008C525E"/>
    <w:rsid w:val="008C7434"/>
    <w:rsid w:val="008D2D8F"/>
    <w:rsid w:val="008D3339"/>
    <w:rsid w:val="008D52E1"/>
    <w:rsid w:val="008D6D44"/>
    <w:rsid w:val="008D791B"/>
    <w:rsid w:val="008D7D18"/>
    <w:rsid w:val="008E2B00"/>
    <w:rsid w:val="008E314C"/>
    <w:rsid w:val="008E31F9"/>
    <w:rsid w:val="008E38CB"/>
    <w:rsid w:val="008E4AA5"/>
    <w:rsid w:val="008E752F"/>
    <w:rsid w:val="008E7F7D"/>
    <w:rsid w:val="008E7FCE"/>
    <w:rsid w:val="008F35FD"/>
    <w:rsid w:val="008F6366"/>
    <w:rsid w:val="00901DED"/>
    <w:rsid w:val="00903A6B"/>
    <w:rsid w:val="00905047"/>
    <w:rsid w:val="00906FBE"/>
    <w:rsid w:val="00911E5D"/>
    <w:rsid w:val="00911ED9"/>
    <w:rsid w:val="00912D33"/>
    <w:rsid w:val="009157E8"/>
    <w:rsid w:val="00915DF0"/>
    <w:rsid w:val="00921C0B"/>
    <w:rsid w:val="00922BE6"/>
    <w:rsid w:val="00923DFC"/>
    <w:rsid w:val="00924F4F"/>
    <w:rsid w:val="0092602A"/>
    <w:rsid w:val="009308E0"/>
    <w:rsid w:val="009319CC"/>
    <w:rsid w:val="00935015"/>
    <w:rsid w:val="009350CE"/>
    <w:rsid w:val="009351EF"/>
    <w:rsid w:val="00950000"/>
    <w:rsid w:val="00951332"/>
    <w:rsid w:val="0095414D"/>
    <w:rsid w:val="00960105"/>
    <w:rsid w:val="00963009"/>
    <w:rsid w:val="00963244"/>
    <w:rsid w:val="00966155"/>
    <w:rsid w:val="00970737"/>
    <w:rsid w:val="009725B5"/>
    <w:rsid w:val="00981CDE"/>
    <w:rsid w:val="0099083E"/>
    <w:rsid w:val="00996CB0"/>
    <w:rsid w:val="009A4650"/>
    <w:rsid w:val="009A480D"/>
    <w:rsid w:val="009B6BD4"/>
    <w:rsid w:val="009B760D"/>
    <w:rsid w:val="009C0ADB"/>
    <w:rsid w:val="009C315C"/>
    <w:rsid w:val="009C35C7"/>
    <w:rsid w:val="009C3771"/>
    <w:rsid w:val="009C4647"/>
    <w:rsid w:val="009C4E1A"/>
    <w:rsid w:val="009C7C67"/>
    <w:rsid w:val="009D447E"/>
    <w:rsid w:val="009D471A"/>
    <w:rsid w:val="009D55B3"/>
    <w:rsid w:val="009E0768"/>
    <w:rsid w:val="009E1FD9"/>
    <w:rsid w:val="009E26CE"/>
    <w:rsid w:val="009E3996"/>
    <w:rsid w:val="009E6EAA"/>
    <w:rsid w:val="009E781C"/>
    <w:rsid w:val="009F2E55"/>
    <w:rsid w:val="009F2F87"/>
    <w:rsid w:val="009F37AB"/>
    <w:rsid w:val="009F54AD"/>
    <w:rsid w:val="009F551A"/>
    <w:rsid w:val="00A0101E"/>
    <w:rsid w:val="00A02383"/>
    <w:rsid w:val="00A04ED3"/>
    <w:rsid w:val="00A0637D"/>
    <w:rsid w:val="00A07C05"/>
    <w:rsid w:val="00A07DF0"/>
    <w:rsid w:val="00A13F5E"/>
    <w:rsid w:val="00A21530"/>
    <w:rsid w:val="00A40147"/>
    <w:rsid w:val="00A414E1"/>
    <w:rsid w:val="00A420FA"/>
    <w:rsid w:val="00A444A9"/>
    <w:rsid w:val="00A54DD4"/>
    <w:rsid w:val="00A6662D"/>
    <w:rsid w:val="00A715C4"/>
    <w:rsid w:val="00A81B99"/>
    <w:rsid w:val="00A871F9"/>
    <w:rsid w:val="00A8733F"/>
    <w:rsid w:val="00A87BB6"/>
    <w:rsid w:val="00A91132"/>
    <w:rsid w:val="00A92983"/>
    <w:rsid w:val="00A95CF4"/>
    <w:rsid w:val="00A96567"/>
    <w:rsid w:val="00A96D15"/>
    <w:rsid w:val="00AA1BF1"/>
    <w:rsid w:val="00AA3A79"/>
    <w:rsid w:val="00AA412E"/>
    <w:rsid w:val="00AA6B8C"/>
    <w:rsid w:val="00AB03A0"/>
    <w:rsid w:val="00AB5F29"/>
    <w:rsid w:val="00AC061B"/>
    <w:rsid w:val="00AC065F"/>
    <w:rsid w:val="00AC2C0F"/>
    <w:rsid w:val="00AC333B"/>
    <w:rsid w:val="00AD050A"/>
    <w:rsid w:val="00AD168C"/>
    <w:rsid w:val="00AD594C"/>
    <w:rsid w:val="00AD7A4A"/>
    <w:rsid w:val="00AD7D0A"/>
    <w:rsid w:val="00AE1F83"/>
    <w:rsid w:val="00AE4F90"/>
    <w:rsid w:val="00AE6020"/>
    <w:rsid w:val="00AE6C75"/>
    <w:rsid w:val="00AE6D7F"/>
    <w:rsid w:val="00AE75DB"/>
    <w:rsid w:val="00AE7E3C"/>
    <w:rsid w:val="00AF0455"/>
    <w:rsid w:val="00AF25DA"/>
    <w:rsid w:val="00AF28B1"/>
    <w:rsid w:val="00AF39A7"/>
    <w:rsid w:val="00B00378"/>
    <w:rsid w:val="00B0121D"/>
    <w:rsid w:val="00B01C8F"/>
    <w:rsid w:val="00B01F92"/>
    <w:rsid w:val="00B03A9B"/>
    <w:rsid w:val="00B065A3"/>
    <w:rsid w:val="00B0671A"/>
    <w:rsid w:val="00B07268"/>
    <w:rsid w:val="00B07F9A"/>
    <w:rsid w:val="00B12046"/>
    <w:rsid w:val="00B1249C"/>
    <w:rsid w:val="00B146FA"/>
    <w:rsid w:val="00B1481C"/>
    <w:rsid w:val="00B159F9"/>
    <w:rsid w:val="00B171B4"/>
    <w:rsid w:val="00B2234C"/>
    <w:rsid w:val="00B25DA8"/>
    <w:rsid w:val="00B278B9"/>
    <w:rsid w:val="00B338FB"/>
    <w:rsid w:val="00B33E2C"/>
    <w:rsid w:val="00B36116"/>
    <w:rsid w:val="00B37B72"/>
    <w:rsid w:val="00B4283E"/>
    <w:rsid w:val="00B428A5"/>
    <w:rsid w:val="00B42A09"/>
    <w:rsid w:val="00B45CA7"/>
    <w:rsid w:val="00B468B0"/>
    <w:rsid w:val="00B4723D"/>
    <w:rsid w:val="00B50079"/>
    <w:rsid w:val="00B53380"/>
    <w:rsid w:val="00B56E06"/>
    <w:rsid w:val="00B61F4F"/>
    <w:rsid w:val="00B6205B"/>
    <w:rsid w:val="00B622C1"/>
    <w:rsid w:val="00B62C6C"/>
    <w:rsid w:val="00B63C71"/>
    <w:rsid w:val="00B656BE"/>
    <w:rsid w:val="00B6686A"/>
    <w:rsid w:val="00B72053"/>
    <w:rsid w:val="00B773C6"/>
    <w:rsid w:val="00B7782D"/>
    <w:rsid w:val="00B77C48"/>
    <w:rsid w:val="00B80A59"/>
    <w:rsid w:val="00B853B5"/>
    <w:rsid w:val="00B91C89"/>
    <w:rsid w:val="00B92739"/>
    <w:rsid w:val="00B96849"/>
    <w:rsid w:val="00B97B75"/>
    <w:rsid w:val="00BA47EC"/>
    <w:rsid w:val="00BA6236"/>
    <w:rsid w:val="00BB1EDA"/>
    <w:rsid w:val="00BB4A10"/>
    <w:rsid w:val="00BB7EAC"/>
    <w:rsid w:val="00BC53F5"/>
    <w:rsid w:val="00BC6854"/>
    <w:rsid w:val="00BD0158"/>
    <w:rsid w:val="00BD3B64"/>
    <w:rsid w:val="00BE05ED"/>
    <w:rsid w:val="00BE0954"/>
    <w:rsid w:val="00BE1236"/>
    <w:rsid w:val="00BF2173"/>
    <w:rsid w:val="00BF33E4"/>
    <w:rsid w:val="00C0084F"/>
    <w:rsid w:val="00C01259"/>
    <w:rsid w:val="00C0128C"/>
    <w:rsid w:val="00C01698"/>
    <w:rsid w:val="00C10D18"/>
    <w:rsid w:val="00C10FAB"/>
    <w:rsid w:val="00C15B6B"/>
    <w:rsid w:val="00C15F1D"/>
    <w:rsid w:val="00C16F0A"/>
    <w:rsid w:val="00C203D0"/>
    <w:rsid w:val="00C22614"/>
    <w:rsid w:val="00C23D03"/>
    <w:rsid w:val="00C24CD8"/>
    <w:rsid w:val="00C2552E"/>
    <w:rsid w:val="00C26F43"/>
    <w:rsid w:val="00C31C32"/>
    <w:rsid w:val="00C35608"/>
    <w:rsid w:val="00C35BF4"/>
    <w:rsid w:val="00C3619F"/>
    <w:rsid w:val="00C3729F"/>
    <w:rsid w:val="00C4787E"/>
    <w:rsid w:val="00C4794C"/>
    <w:rsid w:val="00C50174"/>
    <w:rsid w:val="00C5191D"/>
    <w:rsid w:val="00C57F43"/>
    <w:rsid w:val="00C60263"/>
    <w:rsid w:val="00C6232E"/>
    <w:rsid w:val="00C70FB5"/>
    <w:rsid w:val="00C739B8"/>
    <w:rsid w:val="00C7479B"/>
    <w:rsid w:val="00C75244"/>
    <w:rsid w:val="00C80D4B"/>
    <w:rsid w:val="00C9096E"/>
    <w:rsid w:val="00C9134C"/>
    <w:rsid w:val="00C940BF"/>
    <w:rsid w:val="00C96219"/>
    <w:rsid w:val="00C96BC2"/>
    <w:rsid w:val="00C97D4A"/>
    <w:rsid w:val="00CA1182"/>
    <w:rsid w:val="00CA2636"/>
    <w:rsid w:val="00CA26CA"/>
    <w:rsid w:val="00CA57C2"/>
    <w:rsid w:val="00CA6834"/>
    <w:rsid w:val="00CB08DC"/>
    <w:rsid w:val="00CB1ECE"/>
    <w:rsid w:val="00CC469C"/>
    <w:rsid w:val="00CC4EC8"/>
    <w:rsid w:val="00CC6234"/>
    <w:rsid w:val="00CC6C43"/>
    <w:rsid w:val="00CC7596"/>
    <w:rsid w:val="00CD16DC"/>
    <w:rsid w:val="00CD3AC8"/>
    <w:rsid w:val="00CD3DA1"/>
    <w:rsid w:val="00CD4A4C"/>
    <w:rsid w:val="00CD7690"/>
    <w:rsid w:val="00CD7AF2"/>
    <w:rsid w:val="00CE01A0"/>
    <w:rsid w:val="00CE2281"/>
    <w:rsid w:val="00CE6EF9"/>
    <w:rsid w:val="00CF1B06"/>
    <w:rsid w:val="00CF2B10"/>
    <w:rsid w:val="00CF2F5C"/>
    <w:rsid w:val="00CF3B91"/>
    <w:rsid w:val="00CF3BD3"/>
    <w:rsid w:val="00CF5B30"/>
    <w:rsid w:val="00CF7321"/>
    <w:rsid w:val="00D040BC"/>
    <w:rsid w:val="00D057E6"/>
    <w:rsid w:val="00D06C07"/>
    <w:rsid w:val="00D11463"/>
    <w:rsid w:val="00D11E09"/>
    <w:rsid w:val="00D139CB"/>
    <w:rsid w:val="00D14D27"/>
    <w:rsid w:val="00D21A1F"/>
    <w:rsid w:val="00D25DE1"/>
    <w:rsid w:val="00D26CB7"/>
    <w:rsid w:val="00D27D43"/>
    <w:rsid w:val="00D32E60"/>
    <w:rsid w:val="00D40FA1"/>
    <w:rsid w:val="00D4289C"/>
    <w:rsid w:val="00D43748"/>
    <w:rsid w:val="00D4398D"/>
    <w:rsid w:val="00D43E4A"/>
    <w:rsid w:val="00D47AAB"/>
    <w:rsid w:val="00D5025A"/>
    <w:rsid w:val="00D51069"/>
    <w:rsid w:val="00D51FAD"/>
    <w:rsid w:val="00D5266F"/>
    <w:rsid w:val="00D528A3"/>
    <w:rsid w:val="00D55462"/>
    <w:rsid w:val="00D57411"/>
    <w:rsid w:val="00D57B03"/>
    <w:rsid w:val="00D57D42"/>
    <w:rsid w:val="00D57ED5"/>
    <w:rsid w:val="00D60E7D"/>
    <w:rsid w:val="00D6402D"/>
    <w:rsid w:val="00D65C8C"/>
    <w:rsid w:val="00D669D9"/>
    <w:rsid w:val="00D71973"/>
    <w:rsid w:val="00D736EE"/>
    <w:rsid w:val="00D742F2"/>
    <w:rsid w:val="00D75A72"/>
    <w:rsid w:val="00D7600F"/>
    <w:rsid w:val="00D76725"/>
    <w:rsid w:val="00D850A4"/>
    <w:rsid w:val="00D8608F"/>
    <w:rsid w:val="00D9372D"/>
    <w:rsid w:val="00D95874"/>
    <w:rsid w:val="00DA55EB"/>
    <w:rsid w:val="00DB45F7"/>
    <w:rsid w:val="00DB48AB"/>
    <w:rsid w:val="00DB6AA1"/>
    <w:rsid w:val="00DB6BE7"/>
    <w:rsid w:val="00DC37E7"/>
    <w:rsid w:val="00DC4572"/>
    <w:rsid w:val="00DC5D8E"/>
    <w:rsid w:val="00DC7D50"/>
    <w:rsid w:val="00DD0CB2"/>
    <w:rsid w:val="00DD1899"/>
    <w:rsid w:val="00DD1C82"/>
    <w:rsid w:val="00DD2D3B"/>
    <w:rsid w:val="00DD5733"/>
    <w:rsid w:val="00DE4AF5"/>
    <w:rsid w:val="00DE59BB"/>
    <w:rsid w:val="00DF3181"/>
    <w:rsid w:val="00DF4E44"/>
    <w:rsid w:val="00DF72BA"/>
    <w:rsid w:val="00E00984"/>
    <w:rsid w:val="00E01518"/>
    <w:rsid w:val="00E02158"/>
    <w:rsid w:val="00E04A40"/>
    <w:rsid w:val="00E05EEE"/>
    <w:rsid w:val="00E067EA"/>
    <w:rsid w:val="00E0694E"/>
    <w:rsid w:val="00E072E2"/>
    <w:rsid w:val="00E10A80"/>
    <w:rsid w:val="00E13263"/>
    <w:rsid w:val="00E14B99"/>
    <w:rsid w:val="00E16694"/>
    <w:rsid w:val="00E20AA6"/>
    <w:rsid w:val="00E20AF4"/>
    <w:rsid w:val="00E21B1A"/>
    <w:rsid w:val="00E22132"/>
    <w:rsid w:val="00E23DDD"/>
    <w:rsid w:val="00E27AE0"/>
    <w:rsid w:val="00E31943"/>
    <w:rsid w:val="00E33CF1"/>
    <w:rsid w:val="00E34452"/>
    <w:rsid w:val="00E352CA"/>
    <w:rsid w:val="00E36794"/>
    <w:rsid w:val="00E36F89"/>
    <w:rsid w:val="00E37414"/>
    <w:rsid w:val="00E37652"/>
    <w:rsid w:val="00E4138B"/>
    <w:rsid w:val="00E421C9"/>
    <w:rsid w:val="00E4328F"/>
    <w:rsid w:val="00E4645E"/>
    <w:rsid w:val="00E52FB7"/>
    <w:rsid w:val="00E541DA"/>
    <w:rsid w:val="00E563C8"/>
    <w:rsid w:val="00E56CF2"/>
    <w:rsid w:val="00E61ADA"/>
    <w:rsid w:val="00E6488F"/>
    <w:rsid w:val="00E66AE6"/>
    <w:rsid w:val="00E671FB"/>
    <w:rsid w:val="00E7036E"/>
    <w:rsid w:val="00E7195F"/>
    <w:rsid w:val="00E721F3"/>
    <w:rsid w:val="00E755BE"/>
    <w:rsid w:val="00E761B9"/>
    <w:rsid w:val="00E81F4E"/>
    <w:rsid w:val="00E835E4"/>
    <w:rsid w:val="00E86730"/>
    <w:rsid w:val="00E86A33"/>
    <w:rsid w:val="00E86ED6"/>
    <w:rsid w:val="00E97450"/>
    <w:rsid w:val="00EA2ACF"/>
    <w:rsid w:val="00EA2EB5"/>
    <w:rsid w:val="00EA3A3F"/>
    <w:rsid w:val="00EA5BF7"/>
    <w:rsid w:val="00EA7D84"/>
    <w:rsid w:val="00EB0C39"/>
    <w:rsid w:val="00EB1F76"/>
    <w:rsid w:val="00EB2036"/>
    <w:rsid w:val="00EB45B3"/>
    <w:rsid w:val="00EB685B"/>
    <w:rsid w:val="00EC0102"/>
    <w:rsid w:val="00EC5FBF"/>
    <w:rsid w:val="00ED5261"/>
    <w:rsid w:val="00ED55CC"/>
    <w:rsid w:val="00EE0BD5"/>
    <w:rsid w:val="00EE6A3E"/>
    <w:rsid w:val="00EF134D"/>
    <w:rsid w:val="00EF20EA"/>
    <w:rsid w:val="00EF4D2A"/>
    <w:rsid w:val="00EF4F6E"/>
    <w:rsid w:val="00EF5DE1"/>
    <w:rsid w:val="00EF62BB"/>
    <w:rsid w:val="00F01539"/>
    <w:rsid w:val="00F05FAD"/>
    <w:rsid w:val="00F07B3F"/>
    <w:rsid w:val="00F07B9E"/>
    <w:rsid w:val="00F16255"/>
    <w:rsid w:val="00F17054"/>
    <w:rsid w:val="00F1712C"/>
    <w:rsid w:val="00F20056"/>
    <w:rsid w:val="00F20DBB"/>
    <w:rsid w:val="00F21F56"/>
    <w:rsid w:val="00F22C2B"/>
    <w:rsid w:val="00F22C92"/>
    <w:rsid w:val="00F277F6"/>
    <w:rsid w:val="00F41C76"/>
    <w:rsid w:val="00F53CF6"/>
    <w:rsid w:val="00F620D9"/>
    <w:rsid w:val="00F6495F"/>
    <w:rsid w:val="00F64D63"/>
    <w:rsid w:val="00F662E6"/>
    <w:rsid w:val="00F67DE3"/>
    <w:rsid w:val="00F73719"/>
    <w:rsid w:val="00F74399"/>
    <w:rsid w:val="00F7655E"/>
    <w:rsid w:val="00F7720E"/>
    <w:rsid w:val="00F8363E"/>
    <w:rsid w:val="00F84251"/>
    <w:rsid w:val="00F8590E"/>
    <w:rsid w:val="00F85AB3"/>
    <w:rsid w:val="00F97EE5"/>
    <w:rsid w:val="00FA03B2"/>
    <w:rsid w:val="00FA348B"/>
    <w:rsid w:val="00FA3E18"/>
    <w:rsid w:val="00FA4D3F"/>
    <w:rsid w:val="00FA6EB8"/>
    <w:rsid w:val="00FB29CD"/>
    <w:rsid w:val="00FB45B9"/>
    <w:rsid w:val="00FC7ED6"/>
    <w:rsid w:val="00FD38E0"/>
    <w:rsid w:val="00FE06FC"/>
    <w:rsid w:val="00FE2B7B"/>
    <w:rsid w:val="00FE2CED"/>
    <w:rsid w:val="00FE3737"/>
    <w:rsid w:val="00FF0EAC"/>
    <w:rsid w:val="00FF57C9"/>
    <w:rsid w:val="00FF79F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E44"/>
  </w:style>
  <w:style w:type="paragraph" w:styleId="Titre1">
    <w:name w:val="heading 1"/>
    <w:basedOn w:val="Normal"/>
    <w:next w:val="Normal"/>
    <w:link w:val="Titre1Car"/>
    <w:uiPriority w:val="9"/>
    <w:qFormat/>
    <w:rsid w:val="00CF2F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F2F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E373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link w:val="Titre4Car"/>
    <w:uiPriority w:val="9"/>
    <w:qFormat/>
    <w:rsid w:val="001A24D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21F3"/>
    <w:pPr>
      <w:tabs>
        <w:tab w:val="center" w:pos="4680"/>
        <w:tab w:val="right" w:pos="9360"/>
      </w:tabs>
      <w:spacing w:after="0" w:line="240" w:lineRule="auto"/>
    </w:pPr>
    <w:rPr>
      <w:lang w:eastAsia="en-US"/>
    </w:rPr>
  </w:style>
  <w:style w:type="character" w:customStyle="1" w:styleId="En-tteCar">
    <w:name w:val="En-tête Car"/>
    <w:basedOn w:val="Policepardfaut"/>
    <w:link w:val="En-tte"/>
    <w:uiPriority w:val="99"/>
    <w:rsid w:val="00E721F3"/>
    <w:rPr>
      <w:lang w:eastAsia="en-US"/>
    </w:rPr>
  </w:style>
  <w:style w:type="paragraph" w:styleId="Pieddepage">
    <w:name w:val="footer"/>
    <w:basedOn w:val="Normal"/>
    <w:link w:val="PieddepageCar"/>
    <w:uiPriority w:val="99"/>
    <w:unhideWhenUsed/>
    <w:rsid w:val="00E721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21F3"/>
  </w:style>
  <w:style w:type="paragraph" w:styleId="Textedebulles">
    <w:name w:val="Balloon Text"/>
    <w:basedOn w:val="Normal"/>
    <w:link w:val="TextedebullesCar"/>
    <w:uiPriority w:val="99"/>
    <w:semiHidden/>
    <w:unhideWhenUsed/>
    <w:rsid w:val="009C31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315C"/>
    <w:rPr>
      <w:rFonts w:ascii="Tahoma" w:hAnsi="Tahoma" w:cs="Tahoma"/>
      <w:sz w:val="16"/>
      <w:szCs w:val="16"/>
    </w:rPr>
  </w:style>
  <w:style w:type="paragraph" w:styleId="Paragraphedeliste">
    <w:name w:val="List Paragraph"/>
    <w:aliases w:val="idées clés,Enumération flèches,References,Paragraphe de liste1,Bullets"/>
    <w:basedOn w:val="Normal"/>
    <w:link w:val="ParagraphedelisteCar"/>
    <w:uiPriority w:val="34"/>
    <w:qFormat/>
    <w:rsid w:val="0041398C"/>
    <w:pPr>
      <w:ind w:left="720"/>
      <w:contextualSpacing/>
    </w:pPr>
    <w:rPr>
      <w:rFonts w:eastAsiaTheme="minorHAnsi"/>
      <w:lang w:eastAsia="en-US"/>
    </w:rPr>
  </w:style>
  <w:style w:type="paragraph" w:styleId="Corpsdetexte">
    <w:name w:val="Body Text"/>
    <w:basedOn w:val="Normal"/>
    <w:link w:val="CorpsdetexteCar"/>
    <w:uiPriority w:val="99"/>
    <w:unhideWhenUsed/>
    <w:rsid w:val="00747C6F"/>
    <w:pPr>
      <w:spacing w:after="120"/>
    </w:pPr>
    <w:rPr>
      <w:rFonts w:eastAsiaTheme="minorHAnsi"/>
      <w:lang w:eastAsia="en-US"/>
    </w:rPr>
  </w:style>
  <w:style w:type="character" w:customStyle="1" w:styleId="CorpsdetexteCar">
    <w:name w:val="Corps de texte Car"/>
    <w:basedOn w:val="Policepardfaut"/>
    <w:link w:val="Corpsdetexte"/>
    <w:uiPriority w:val="99"/>
    <w:rsid w:val="00747C6F"/>
    <w:rPr>
      <w:rFonts w:eastAsiaTheme="minorHAnsi"/>
      <w:lang w:eastAsia="en-US"/>
    </w:rPr>
  </w:style>
  <w:style w:type="paragraph" w:customStyle="1" w:styleId="Normal10pt">
    <w:name w:val="Normal + 10 pt"/>
    <w:aliases w:val="Black,Justified"/>
    <w:basedOn w:val="Normal"/>
    <w:rsid w:val="00921C0B"/>
    <w:pPr>
      <w:spacing w:after="0" w:line="240" w:lineRule="auto"/>
      <w:jc w:val="both"/>
    </w:pPr>
    <w:rPr>
      <w:rFonts w:ascii="Times New Roman" w:eastAsia="MS Mincho" w:hAnsi="Times New Roman" w:cs="Times New Roman"/>
      <w:color w:val="000000"/>
      <w:sz w:val="20"/>
      <w:szCs w:val="20"/>
      <w:lang w:val="en-GB" w:eastAsia="en-US"/>
    </w:rPr>
  </w:style>
  <w:style w:type="character" w:styleId="Appelnotedebasdep">
    <w:name w:val="footnote reference"/>
    <w:aliases w:val="16 Point,Superscript 6 Point,ftref"/>
    <w:basedOn w:val="Policepardfaut"/>
    <w:rsid w:val="00921C0B"/>
    <w:rPr>
      <w:vertAlign w:val="superscript"/>
    </w:rPr>
  </w:style>
  <w:style w:type="paragraph" w:styleId="Notedebasdepage">
    <w:name w:val="footnote text"/>
    <w:aliases w:val="fn,ALTS FOOTNOTE,Footnote Text Char,Footnote Text Char1 Char,Footnote Text Char Char Char1,Footnote Text Char1 Char Char Char1,Footnote Text Char1 Char1 Char,Footnote Text Char Char Char Char,Footnote Text Char1 Char Char Char Char,f"/>
    <w:basedOn w:val="Normal"/>
    <w:link w:val="NotedebasdepageCar"/>
    <w:rsid w:val="00921C0B"/>
    <w:pPr>
      <w:spacing w:after="0" w:line="240" w:lineRule="auto"/>
      <w:jc w:val="both"/>
    </w:pPr>
    <w:rPr>
      <w:rFonts w:ascii="Times New Roman" w:eastAsia="MS Mincho" w:hAnsi="Times New Roman" w:cs="Times New Roman"/>
      <w:sz w:val="20"/>
      <w:szCs w:val="20"/>
      <w:lang w:val="en-US" w:eastAsia="en-US"/>
    </w:rPr>
  </w:style>
  <w:style w:type="character" w:customStyle="1" w:styleId="NotedebasdepageCar">
    <w:name w:val="Note de bas de page Car"/>
    <w:aliases w:val="fn Car,ALTS FOOTNOTE Car,Footnote Text Char Car,Footnote Text Char1 Char Car,Footnote Text Char Char Char1 Car,Footnote Text Char1 Char Char Char1 Car,Footnote Text Char1 Char1 Char Car,Footnote Text Char Char Char Char Car,f Car"/>
    <w:basedOn w:val="Policepardfaut"/>
    <w:link w:val="Notedebasdepage"/>
    <w:rsid w:val="00921C0B"/>
    <w:rPr>
      <w:rFonts w:ascii="Times New Roman" w:eastAsia="MS Mincho" w:hAnsi="Times New Roman" w:cs="Times New Roman"/>
      <w:sz w:val="20"/>
      <w:szCs w:val="20"/>
      <w:lang w:val="en-US" w:eastAsia="en-US"/>
    </w:rPr>
  </w:style>
  <w:style w:type="character" w:styleId="lev">
    <w:name w:val="Strong"/>
    <w:basedOn w:val="Policepardfaut"/>
    <w:uiPriority w:val="22"/>
    <w:qFormat/>
    <w:rsid w:val="00806D15"/>
    <w:rPr>
      <w:b/>
      <w:bCs/>
    </w:rPr>
  </w:style>
  <w:style w:type="character" w:customStyle="1" w:styleId="Titre4Car">
    <w:name w:val="Titre 4 Car"/>
    <w:basedOn w:val="Policepardfaut"/>
    <w:link w:val="Titre4"/>
    <w:uiPriority w:val="9"/>
    <w:rsid w:val="001A24D2"/>
    <w:rPr>
      <w:rFonts w:ascii="Times New Roman" w:eastAsia="Times New Roman" w:hAnsi="Times New Roman" w:cs="Times New Roman"/>
      <w:b/>
      <w:bCs/>
      <w:sz w:val="24"/>
      <w:szCs w:val="24"/>
    </w:rPr>
  </w:style>
  <w:style w:type="paragraph" w:styleId="NormalWeb">
    <w:name w:val="Normal (Web)"/>
    <w:basedOn w:val="Normal"/>
    <w:uiPriority w:val="99"/>
    <w:unhideWhenUsed/>
    <w:rsid w:val="00F53C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ge">
    <w:name w:val="Marge"/>
    <w:basedOn w:val="Normal"/>
    <w:link w:val="MargeCar"/>
    <w:rsid w:val="00FE3737"/>
    <w:pPr>
      <w:spacing w:after="240" w:line="240" w:lineRule="auto"/>
      <w:jc w:val="both"/>
    </w:pPr>
    <w:rPr>
      <w:rFonts w:ascii="Arial" w:eastAsia="Times New Roman" w:hAnsi="Arial" w:cs="Arial"/>
      <w:lang w:eastAsia="en-US"/>
    </w:rPr>
  </w:style>
  <w:style w:type="character" w:customStyle="1" w:styleId="MargeCar">
    <w:name w:val="Marge Car"/>
    <w:basedOn w:val="Policepardfaut"/>
    <w:link w:val="Marge"/>
    <w:rsid w:val="00FE3737"/>
    <w:rPr>
      <w:rFonts w:ascii="Arial" w:eastAsia="Times New Roman" w:hAnsi="Arial" w:cs="Arial"/>
      <w:lang w:eastAsia="en-US"/>
    </w:rPr>
  </w:style>
  <w:style w:type="character" w:customStyle="1" w:styleId="hps">
    <w:name w:val="hps"/>
    <w:basedOn w:val="Policepardfaut"/>
    <w:rsid w:val="00FE3737"/>
  </w:style>
  <w:style w:type="character" w:customStyle="1" w:styleId="Titre3Car">
    <w:name w:val="Titre 3 Car"/>
    <w:basedOn w:val="Policepardfaut"/>
    <w:link w:val="Titre3"/>
    <w:uiPriority w:val="9"/>
    <w:rsid w:val="00FE3737"/>
    <w:rPr>
      <w:rFonts w:asciiTheme="majorHAnsi" w:eastAsiaTheme="majorEastAsia" w:hAnsiTheme="majorHAnsi" w:cstheme="majorBidi"/>
      <w:b/>
      <w:bCs/>
      <w:color w:val="4F81BD" w:themeColor="accent1"/>
    </w:rPr>
  </w:style>
  <w:style w:type="character" w:styleId="Lienhypertexte">
    <w:name w:val="Hyperlink"/>
    <w:basedOn w:val="Policepardfaut"/>
    <w:uiPriority w:val="99"/>
    <w:unhideWhenUsed/>
    <w:rsid w:val="00B03A9B"/>
    <w:rPr>
      <w:color w:val="0000FF"/>
      <w:u w:val="single"/>
    </w:rPr>
  </w:style>
  <w:style w:type="paragraph" w:customStyle="1" w:styleId="Default">
    <w:name w:val="Default"/>
    <w:rsid w:val="00C2552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1Car">
    <w:name w:val="Titre 1 Car"/>
    <w:basedOn w:val="Policepardfaut"/>
    <w:link w:val="Titre1"/>
    <w:uiPriority w:val="9"/>
    <w:rsid w:val="00CF2F5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CF2F5C"/>
    <w:rPr>
      <w:rFonts w:asciiTheme="majorHAnsi" w:eastAsiaTheme="majorEastAsia" w:hAnsiTheme="majorHAnsi" w:cstheme="majorBidi"/>
      <w:b/>
      <w:bCs/>
      <w:color w:val="4F81BD" w:themeColor="accent1"/>
      <w:sz w:val="26"/>
      <w:szCs w:val="26"/>
    </w:rPr>
  </w:style>
  <w:style w:type="character" w:customStyle="1" w:styleId="liinnerwrapper">
    <w:name w:val="liinnerwrapper"/>
    <w:basedOn w:val="Policepardfaut"/>
    <w:rsid w:val="00CF2F5C"/>
  </w:style>
  <w:style w:type="paragraph" w:styleId="z-Hautduformulaire">
    <w:name w:val="HTML Top of Form"/>
    <w:basedOn w:val="Normal"/>
    <w:next w:val="Normal"/>
    <w:link w:val="z-HautduformulaireCar"/>
    <w:hidden/>
    <w:uiPriority w:val="99"/>
    <w:semiHidden/>
    <w:unhideWhenUsed/>
    <w:rsid w:val="00CF2F5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HautduformulaireCar">
    <w:name w:val="z-Haut du formulaire Car"/>
    <w:basedOn w:val="Policepardfaut"/>
    <w:link w:val="z-Hautduformulaire"/>
    <w:uiPriority w:val="99"/>
    <w:semiHidden/>
    <w:rsid w:val="00CF2F5C"/>
    <w:rPr>
      <w:rFonts w:ascii="Arial" w:eastAsia="Times New Roman" w:hAnsi="Arial" w:cs="Arial"/>
      <w:vanish/>
      <w:sz w:val="16"/>
      <w:szCs w:val="16"/>
    </w:rPr>
  </w:style>
  <w:style w:type="paragraph" w:styleId="z-Basduformulaire">
    <w:name w:val="HTML Bottom of Form"/>
    <w:basedOn w:val="Normal"/>
    <w:next w:val="Normal"/>
    <w:link w:val="z-BasduformulaireCar"/>
    <w:hidden/>
    <w:uiPriority w:val="99"/>
    <w:semiHidden/>
    <w:unhideWhenUsed/>
    <w:rsid w:val="00CF2F5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asduformulaireCar">
    <w:name w:val="z-Bas du formulaire Car"/>
    <w:basedOn w:val="Policepardfaut"/>
    <w:link w:val="z-Basduformulaire"/>
    <w:uiPriority w:val="99"/>
    <w:semiHidden/>
    <w:rsid w:val="00CF2F5C"/>
    <w:rPr>
      <w:rFonts w:ascii="Arial" w:eastAsia="Times New Roman" w:hAnsi="Arial" w:cs="Arial"/>
      <w:vanish/>
      <w:sz w:val="16"/>
      <w:szCs w:val="16"/>
    </w:rPr>
  </w:style>
  <w:style w:type="character" w:customStyle="1" w:styleId="grdtitresvert2">
    <w:name w:val="grdtitresvert2"/>
    <w:basedOn w:val="Policepardfaut"/>
    <w:rsid w:val="00844621"/>
  </w:style>
  <w:style w:type="character" w:customStyle="1" w:styleId="ParagraphedelisteCar">
    <w:name w:val="Paragraphe de liste Car"/>
    <w:aliases w:val="idées clés Car,Enumération flèches Car,References Car,Paragraphe de liste1 Car,Bullets Car"/>
    <w:link w:val="Paragraphedeliste"/>
    <w:uiPriority w:val="34"/>
    <w:rsid w:val="00844621"/>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39986226">
      <w:bodyDiv w:val="1"/>
      <w:marLeft w:val="0"/>
      <w:marRight w:val="0"/>
      <w:marTop w:val="0"/>
      <w:marBottom w:val="0"/>
      <w:divBdr>
        <w:top w:val="none" w:sz="0" w:space="0" w:color="auto"/>
        <w:left w:val="none" w:sz="0" w:space="0" w:color="auto"/>
        <w:bottom w:val="none" w:sz="0" w:space="0" w:color="auto"/>
        <w:right w:val="none" w:sz="0" w:space="0" w:color="auto"/>
      </w:divBdr>
    </w:div>
    <w:div w:id="61366578">
      <w:bodyDiv w:val="1"/>
      <w:marLeft w:val="0"/>
      <w:marRight w:val="0"/>
      <w:marTop w:val="0"/>
      <w:marBottom w:val="0"/>
      <w:divBdr>
        <w:top w:val="none" w:sz="0" w:space="0" w:color="auto"/>
        <w:left w:val="none" w:sz="0" w:space="0" w:color="auto"/>
        <w:bottom w:val="none" w:sz="0" w:space="0" w:color="auto"/>
        <w:right w:val="none" w:sz="0" w:space="0" w:color="auto"/>
      </w:divBdr>
      <w:divsChild>
        <w:div w:id="18698703">
          <w:marLeft w:val="547"/>
          <w:marRight w:val="0"/>
          <w:marTop w:val="96"/>
          <w:marBottom w:val="0"/>
          <w:divBdr>
            <w:top w:val="none" w:sz="0" w:space="0" w:color="auto"/>
            <w:left w:val="none" w:sz="0" w:space="0" w:color="auto"/>
            <w:bottom w:val="none" w:sz="0" w:space="0" w:color="auto"/>
            <w:right w:val="none" w:sz="0" w:space="0" w:color="auto"/>
          </w:divBdr>
        </w:div>
        <w:div w:id="296838017">
          <w:marLeft w:val="547"/>
          <w:marRight w:val="0"/>
          <w:marTop w:val="96"/>
          <w:marBottom w:val="0"/>
          <w:divBdr>
            <w:top w:val="none" w:sz="0" w:space="0" w:color="auto"/>
            <w:left w:val="none" w:sz="0" w:space="0" w:color="auto"/>
            <w:bottom w:val="none" w:sz="0" w:space="0" w:color="auto"/>
            <w:right w:val="none" w:sz="0" w:space="0" w:color="auto"/>
          </w:divBdr>
        </w:div>
        <w:div w:id="614799742">
          <w:marLeft w:val="547"/>
          <w:marRight w:val="0"/>
          <w:marTop w:val="96"/>
          <w:marBottom w:val="0"/>
          <w:divBdr>
            <w:top w:val="none" w:sz="0" w:space="0" w:color="auto"/>
            <w:left w:val="none" w:sz="0" w:space="0" w:color="auto"/>
            <w:bottom w:val="none" w:sz="0" w:space="0" w:color="auto"/>
            <w:right w:val="none" w:sz="0" w:space="0" w:color="auto"/>
          </w:divBdr>
        </w:div>
        <w:div w:id="1078746279">
          <w:marLeft w:val="547"/>
          <w:marRight w:val="0"/>
          <w:marTop w:val="96"/>
          <w:marBottom w:val="0"/>
          <w:divBdr>
            <w:top w:val="none" w:sz="0" w:space="0" w:color="auto"/>
            <w:left w:val="none" w:sz="0" w:space="0" w:color="auto"/>
            <w:bottom w:val="none" w:sz="0" w:space="0" w:color="auto"/>
            <w:right w:val="none" w:sz="0" w:space="0" w:color="auto"/>
          </w:divBdr>
        </w:div>
        <w:div w:id="1124153566">
          <w:marLeft w:val="547"/>
          <w:marRight w:val="0"/>
          <w:marTop w:val="96"/>
          <w:marBottom w:val="0"/>
          <w:divBdr>
            <w:top w:val="none" w:sz="0" w:space="0" w:color="auto"/>
            <w:left w:val="none" w:sz="0" w:space="0" w:color="auto"/>
            <w:bottom w:val="none" w:sz="0" w:space="0" w:color="auto"/>
            <w:right w:val="none" w:sz="0" w:space="0" w:color="auto"/>
          </w:divBdr>
        </w:div>
        <w:div w:id="1358770229">
          <w:marLeft w:val="547"/>
          <w:marRight w:val="0"/>
          <w:marTop w:val="96"/>
          <w:marBottom w:val="0"/>
          <w:divBdr>
            <w:top w:val="none" w:sz="0" w:space="0" w:color="auto"/>
            <w:left w:val="none" w:sz="0" w:space="0" w:color="auto"/>
            <w:bottom w:val="none" w:sz="0" w:space="0" w:color="auto"/>
            <w:right w:val="none" w:sz="0" w:space="0" w:color="auto"/>
          </w:divBdr>
        </w:div>
        <w:div w:id="1822237891">
          <w:marLeft w:val="547"/>
          <w:marRight w:val="0"/>
          <w:marTop w:val="96"/>
          <w:marBottom w:val="0"/>
          <w:divBdr>
            <w:top w:val="none" w:sz="0" w:space="0" w:color="auto"/>
            <w:left w:val="none" w:sz="0" w:space="0" w:color="auto"/>
            <w:bottom w:val="none" w:sz="0" w:space="0" w:color="auto"/>
            <w:right w:val="none" w:sz="0" w:space="0" w:color="auto"/>
          </w:divBdr>
        </w:div>
        <w:div w:id="2019503319">
          <w:marLeft w:val="547"/>
          <w:marRight w:val="0"/>
          <w:marTop w:val="96"/>
          <w:marBottom w:val="0"/>
          <w:divBdr>
            <w:top w:val="none" w:sz="0" w:space="0" w:color="auto"/>
            <w:left w:val="none" w:sz="0" w:space="0" w:color="auto"/>
            <w:bottom w:val="none" w:sz="0" w:space="0" w:color="auto"/>
            <w:right w:val="none" w:sz="0" w:space="0" w:color="auto"/>
          </w:divBdr>
        </w:div>
      </w:divsChild>
    </w:div>
    <w:div w:id="70858838">
      <w:bodyDiv w:val="1"/>
      <w:marLeft w:val="0"/>
      <w:marRight w:val="0"/>
      <w:marTop w:val="0"/>
      <w:marBottom w:val="0"/>
      <w:divBdr>
        <w:top w:val="none" w:sz="0" w:space="0" w:color="auto"/>
        <w:left w:val="none" w:sz="0" w:space="0" w:color="auto"/>
        <w:bottom w:val="none" w:sz="0" w:space="0" w:color="auto"/>
        <w:right w:val="none" w:sz="0" w:space="0" w:color="auto"/>
      </w:divBdr>
    </w:div>
    <w:div w:id="82990642">
      <w:bodyDiv w:val="1"/>
      <w:marLeft w:val="0"/>
      <w:marRight w:val="0"/>
      <w:marTop w:val="0"/>
      <w:marBottom w:val="0"/>
      <w:divBdr>
        <w:top w:val="none" w:sz="0" w:space="0" w:color="auto"/>
        <w:left w:val="none" w:sz="0" w:space="0" w:color="auto"/>
        <w:bottom w:val="none" w:sz="0" w:space="0" w:color="auto"/>
        <w:right w:val="none" w:sz="0" w:space="0" w:color="auto"/>
      </w:divBdr>
    </w:div>
    <w:div w:id="102917448">
      <w:bodyDiv w:val="1"/>
      <w:marLeft w:val="0"/>
      <w:marRight w:val="0"/>
      <w:marTop w:val="0"/>
      <w:marBottom w:val="0"/>
      <w:divBdr>
        <w:top w:val="none" w:sz="0" w:space="0" w:color="auto"/>
        <w:left w:val="none" w:sz="0" w:space="0" w:color="auto"/>
        <w:bottom w:val="none" w:sz="0" w:space="0" w:color="auto"/>
        <w:right w:val="none" w:sz="0" w:space="0" w:color="auto"/>
      </w:divBdr>
    </w:div>
    <w:div w:id="108550444">
      <w:bodyDiv w:val="1"/>
      <w:marLeft w:val="0"/>
      <w:marRight w:val="0"/>
      <w:marTop w:val="0"/>
      <w:marBottom w:val="0"/>
      <w:divBdr>
        <w:top w:val="none" w:sz="0" w:space="0" w:color="auto"/>
        <w:left w:val="none" w:sz="0" w:space="0" w:color="auto"/>
        <w:bottom w:val="none" w:sz="0" w:space="0" w:color="auto"/>
        <w:right w:val="none" w:sz="0" w:space="0" w:color="auto"/>
      </w:divBdr>
    </w:div>
    <w:div w:id="132792963">
      <w:bodyDiv w:val="1"/>
      <w:marLeft w:val="0"/>
      <w:marRight w:val="0"/>
      <w:marTop w:val="0"/>
      <w:marBottom w:val="0"/>
      <w:divBdr>
        <w:top w:val="none" w:sz="0" w:space="0" w:color="auto"/>
        <w:left w:val="none" w:sz="0" w:space="0" w:color="auto"/>
        <w:bottom w:val="none" w:sz="0" w:space="0" w:color="auto"/>
        <w:right w:val="none" w:sz="0" w:space="0" w:color="auto"/>
      </w:divBdr>
    </w:div>
    <w:div w:id="171456812">
      <w:bodyDiv w:val="1"/>
      <w:marLeft w:val="0"/>
      <w:marRight w:val="0"/>
      <w:marTop w:val="0"/>
      <w:marBottom w:val="0"/>
      <w:divBdr>
        <w:top w:val="none" w:sz="0" w:space="0" w:color="auto"/>
        <w:left w:val="none" w:sz="0" w:space="0" w:color="auto"/>
        <w:bottom w:val="none" w:sz="0" w:space="0" w:color="auto"/>
        <w:right w:val="none" w:sz="0" w:space="0" w:color="auto"/>
      </w:divBdr>
    </w:div>
    <w:div w:id="184170882">
      <w:bodyDiv w:val="1"/>
      <w:marLeft w:val="0"/>
      <w:marRight w:val="0"/>
      <w:marTop w:val="0"/>
      <w:marBottom w:val="0"/>
      <w:divBdr>
        <w:top w:val="none" w:sz="0" w:space="0" w:color="auto"/>
        <w:left w:val="none" w:sz="0" w:space="0" w:color="auto"/>
        <w:bottom w:val="none" w:sz="0" w:space="0" w:color="auto"/>
        <w:right w:val="none" w:sz="0" w:space="0" w:color="auto"/>
      </w:divBdr>
    </w:div>
    <w:div w:id="238057236">
      <w:bodyDiv w:val="1"/>
      <w:marLeft w:val="0"/>
      <w:marRight w:val="0"/>
      <w:marTop w:val="0"/>
      <w:marBottom w:val="0"/>
      <w:divBdr>
        <w:top w:val="none" w:sz="0" w:space="0" w:color="auto"/>
        <w:left w:val="none" w:sz="0" w:space="0" w:color="auto"/>
        <w:bottom w:val="none" w:sz="0" w:space="0" w:color="auto"/>
        <w:right w:val="none" w:sz="0" w:space="0" w:color="auto"/>
      </w:divBdr>
      <w:divsChild>
        <w:div w:id="152449828">
          <w:marLeft w:val="547"/>
          <w:marRight w:val="0"/>
          <w:marTop w:val="120"/>
          <w:marBottom w:val="0"/>
          <w:divBdr>
            <w:top w:val="none" w:sz="0" w:space="0" w:color="auto"/>
            <w:left w:val="none" w:sz="0" w:space="0" w:color="auto"/>
            <w:bottom w:val="none" w:sz="0" w:space="0" w:color="auto"/>
            <w:right w:val="none" w:sz="0" w:space="0" w:color="auto"/>
          </w:divBdr>
        </w:div>
        <w:div w:id="267398854">
          <w:marLeft w:val="547"/>
          <w:marRight w:val="0"/>
          <w:marTop w:val="120"/>
          <w:marBottom w:val="0"/>
          <w:divBdr>
            <w:top w:val="none" w:sz="0" w:space="0" w:color="auto"/>
            <w:left w:val="none" w:sz="0" w:space="0" w:color="auto"/>
            <w:bottom w:val="none" w:sz="0" w:space="0" w:color="auto"/>
            <w:right w:val="none" w:sz="0" w:space="0" w:color="auto"/>
          </w:divBdr>
        </w:div>
        <w:div w:id="757214871">
          <w:marLeft w:val="547"/>
          <w:marRight w:val="0"/>
          <w:marTop w:val="120"/>
          <w:marBottom w:val="0"/>
          <w:divBdr>
            <w:top w:val="none" w:sz="0" w:space="0" w:color="auto"/>
            <w:left w:val="none" w:sz="0" w:space="0" w:color="auto"/>
            <w:bottom w:val="none" w:sz="0" w:space="0" w:color="auto"/>
            <w:right w:val="none" w:sz="0" w:space="0" w:color="auto"/>
          </w:divBdr>
        </w:div>
        <w:div w:id="809055647">
          <w:marLeft w:val="547"/>
          <w:marRight w:val="0"/>
          <w:marTop w:val="120"/>
          <w:marBottom w:val="0"/>
          <w:divBdr>
            <w:top w:val="none" w:sz="0" w:space="0" w:color="auto"/>
            <w:left w:val="none" w:sz="0" w:space="0" w:color="auto"/>
            <w:bottom w:val="none" w:sz="0" w:space="0" w:color="auto"/>
            <w:right w:val="none" w:sz="0" w:space="0" w:color="auto"/>
          </w:divBdr>
        </w:div>
        <w:div w:id="1052388275">
          <w:marLeft w:val="547"/>
          <w:marRight w:val="0"/>
          <w:marTop w:val="120"/>
          <w:marBottom w:val="0"/>
          <w:divBdr>
            <w:top w:val="none" w:sz="0" w:space="0" w:color="auto"/>
            <w:left w:val="none" w:sz="0" w:space="0" w:color="auto"/>
            <w:bottom w:val="none" w:sz="0" w:space="0" w:color="auto"/>
            <w:right w:val="none" w:sz="0" w:space="0" w:color="auto"/>
          </w:divBdr>
        </w:div>
        <w:div w:id="1648627017">
          <w:marLeft w:val="547"/>
          <w:marRight w:val="0"/>
          <w:marTop w:val="120"/>
          <w:marBottom w:val="0"/>
          <w:divBdr>
            <w:top w:val="none" w:sz="0" w:space="0" w:color="auto"/>
            <w:left w:val="none" w:sz="0" w:space="0" w:color="auto"/>
            <w:bottom w:val="none" w:sz="0" w:space="0" w:color="auto"/>
            <w:right w:val="none" w:sz="0" w:space="0" w:color="auto"/>
          </w:divBdr>
        </w:div>
      </w:divsChild>
    </w:div>
    <w:div w:id="245456129">
      <w:bodyDiv w:val="1"/>
      <w:marLeft w:val="0"/>
      <w:marRight w:val="0"/>
      <w:marTop w:val="0"/>
      <w:marBottom w:val="0"/>
      <w:divBdr>
        <w:top w:val="none" w:sz="0" w:space="0" w:color="auto"/>
        <w:left w:val="none" w:sz="0" w:space="0" w:color="auto"/>
        <w:bottom w:val="none" w:sz="0" w:space="0" w:color="auto"/>
        <w:right w:val="none" w:sz="0" w:space="0" w:color="auto"/>
      </w:divBdr>
    </w:div>
    <w:div w:id="273176898">
      <w:bodyDiv w:val="1"/>
      <w:marLeft w:val="0"/>
      <w:marRight w:val="0"/>
      <w:marTop w:val="0"/>
      <w:marBottom w:val="0"/>
      <w:divBdr>
        <w:top w:val="none" w:sz="0" w:space="0" w:color="auto"/>
        <w:left w:val="none" w:sz="0" w:space="0" w:color="auto"/>
        <w:bottom w:val="none" w:sz="0" w:space="0" w:color="auto"/>
        <w:right w:val="none" w:sz="0" w:space="0" w:color="auto"/>
      </w:divBdr>
    </w:div>
    <w:div w:id="295836797">
      <w:bodyDiv w:val="1"/>
      <w:marLeft w:val="0"/>
      <w:marRight w:val="0"/>
      <w:marTop w:val="0"/>
      <w:marBottom w:val="0"/>
      <w:divBdr>
        <w:top w:val="none" w:sz="0" w:space="0" w:color="auto"/>
        <w:left w:val="none" w:sz="0" w:space="0" w:color="auto"/>
        <w:bottom w:val="none" w:sz="0" w:space="0" w:color="auto"/>
        <w:right w:val="none" w:sz="0" w:space="0" w:color="auto"/>
      </w:divBdr>
    </w:div>
    <w:div w:id="297958457">
      <w:bodyDiv w:val="1"/>
      <w:marLeft w:val="0"/>
      <w:marRight w:val="0"/>
      <w:marTop w:val="0"/>
      <w:marBottom w:val="0"/>
      <w:divBdr>
        <w:top w:val="none" w:sz="0" w:space="0" w:color="auto"/>
        <w:left w:val="none" w:sz="0" w:space="0" w:color="auto"/>
        <w:bottom w:val="none" w:sz="0" w:space="0" w:color="auto"/>
        <w:right w:val="none" w:sz="0" w:space="0" w:color="auto"/>
      </w:divBdr>
      <w:divsChild>
        <w:div w:id="250284270">
          <w:marLeft w:val="547"/>
          <w:marRight w:val="0"/>
          <w:marTop w:val="120"/>
          <w:marBottom w:val="0"/>
          <w:divBdr>
            <w:top w:val="none" w:sz="0" w:space="0" w:color="auto"/>
            <w:left w:val="none" w:sz="0" w:space="0" w:color="auto"/>
            <w:bottom w:val="none" w:sz="0" w:space="0" w:color="auto"/>
            <w:right w:val="none" w:sz="0" w:space="0" w:color="auto"/>
          </w:divBdr>
        </w:div>
        <w:div w:id="401955046">
          <w:marLeft w:val="547"/>
          <w:marRight w:val="0"/>
          <w:marTop w:val="120"/>
          <w:marBottom w:val="0"/>
          <w:divBdr>
            <w:top w:val="none" w:sz="0" w:space="0" w:color="auto"/>
            <w:left w:val="none" w:sz="0" w:space="0" w:color="auto"/>
            <w:bottom w:val="none" w:sz="0" w:space="0" w:color="auto"/>
            <w:right w:val="none" w:sz="0" w:space="0" w:color="auto"/>
          </w:divBdr>
        </w:div>
      </w:divsChild>
    </w:div>
    <w:div w:id="315846236">
      <w:bodyDiv w:val="1"/>
      <w:marLeft w:val="0"/>
      <w:marRight w:val="0"/>
      <w:marTop w:val="0"/>
      <w:marBottom w:val="0"/>
      <w:divBdr>
        <w:top w:val="none" w:sz="0" w:space="0" w:color="auto"/>
        <w:left w:val="none" w:sz="0" w:space="0" w:color="auto"/>
        <w:bottom w:val="none" w:sz="0" w:space="0" w:color="auto"/>
        <w:right w:val="none" w:sz="0" w:space="0" w:color="auto"/>
      </w:divBdr>
      <w:divsChild>
        <w:div w:id="33623002">
          <w:marLeft w:val="547"/>
          <w:marRight w:val="0"/>
          <w:marTop w:val="96"/>
          <w:marBottom w:val="0"/>
          <w:divBdr>
            <w:top w:val="none" w:sz="0" w:space="0" w:color="auto"/>
            <w:left w:val="none" w:sz="0" w:space="0" w:color="auto"/>
            <w:bottom w:val="none" w:sz="0" w:space="0" w:color="auto"/>
            <w:right w:val="none" w:sz="0" w:space="0" w:color="auto"/>
          </w:divBdr>
        </w:div>
        <w:div w:id="468935625">
          <w:marLeft w:val="547"/>
          <w:marRight w:val="0"/>
          <w:marTop w:val="96"/>
          <w:marBottom w:val="0"/>
          <w:divBdr>
            <w:top w:val="none" w:sz="0" w:space="0" w:color="auto"/>
            <w:left w:val="none" w:sz="0" w:space="0" w:color="auto"/>
            <w:bottom w:val="none" w:sz="0" w:space="0" w:color="auto"/>
            <w:right w:val="none" w:sz="0" w:space="0" w:color="auto"/>
          </w:divBdr>
        </w:div>
        <w:div w:id="926813819">
          <w:marLeft w:val="547"/>
          <w:marRight w:val="0"/>
          <w:marTop w:val="96"/>
          <w:marBottom w:val="0"/>
          <w:divBdr>
            <w:top w:val="none" w:sz="0" w:space="0" w:color="auto"/>
            <w:left w:val="none" w:sz="0" w:space="0" w:color="auto"/>
            <w:bottom w:val="none" w:sz="0" w:space="0" w:color="auto"/>
            <w:right w:val="none" w:sz="0" w:space="0" w:color="auto"/>
          </w:divBdr>
        </w:div>
        <w:div w:id="986670975">
          <w:marLeft w:val="547"/>
          <w:marRight w:val="0"/>
          <w:marTop w:val="96"/>
          <w:marBottom w:val="0"/>
          <w:divBdr>
            <w:top w:val="none" w:sz="0" w:space="0" w:color="auto"/>
            <w:left w:val="none" w:sz="0" w:space="0" w:color="auto"/>
            <w:bottom w:val="none" w:sz="0" w:space="0" w:color="auto"/>
            <w:right w:val="none" w:sz="0" w:space="0" w:color="auto"/>
          </w:divBdr>
        </w:div>
        <w:div w:id="1079987342">
          <w:marLeft w:val="547"/>
          <w:marRight w:val="0"/>
          <w:marTop w:val="96"/>
          <w:marBottom w:val="0"/>
          <w:divBdr>
            <w:top w:val="none" w:sz="0" w:space="0" w:color="auto"/>
            <w:left w:val="none" w:sz="0" w:space="0" w:color="auto"/>
            <w:bottom w:val="none" w:sz="0" w:space="0" w:color="auto"/>
            <w:right w:val="none" w:sz="0" w:space="0" w:color="auto"/>
          </w:divBdr>
        </w:div>
        <w:div w:id="1112627785">
          <w:marLeft w:val="547"/>
          <w:marRight w:val="0"/>
          <w:marTop w:val="96"/>
          <w:marBottom w:val="0"/>
          <w:divBdr>
            <w:top w:val="none" w:sz="0" w:space="0" w:color="auto"/>
            <w:left w:val="none" w:sz="0" w:space="0" w:color="auto"/>
            <w:bottom w:val="none" w:sz="0" w:space="0" w:color="auto"/>
            <w:right w:val="none" w:sz="0" w:space="0" w:color="auto"/>
          </w:divBdr>
        </w:div>
        <w:div w:id="2002347139">
          <w:marLeft w:val="547"/>
          <w:marRight w:val="0"/>
          <w:marTop w:val="96"/>
          <w:marBottom w:val="0"/>
          <w:divBdr>
            <w:top w:val="none" w:sz="0" w:space="0" w:color="auto"/>
            <w:left w:val="none" w:sz="0" w:space="0" w:color="auto"/>
            <w:bottom w:val="none" w:sz="0" w:space="0" w:color="auto"/>
            <w:right w:val="none" w:sz="0" w:space="0" w:color="auto"/>
          </w:divBdr>
        </w:div>
      </w:divsChild>
    </w:div>
    <w:div w:id="359664583">
      <w:bodyDiv w:val="1"/>
      <w:marLeft w:val="0"/>
      <w:marRight w:val="0"/>
      <w:marTop w:val="0"/>
      <w:marBottom w:val="0"/>
      <w:divBdr>
        <w:top w:val="none" w:sz="0" w:space="0" w:color="auto"/>
        <w:left w:val="none" w:sz="0" w:space="0" w:color="auto"/>
        <w:bottom w:val="none" w:sz="0" w:space="0" w:color="auto"/>
        <w:right w:val="none" w:sz="0" w:space="0" w:color="auto"/>
      </w:divBdr>
    </w:div>
    <w:div w:id="404376468">
      <w:bodyDiv w:val="1"/>
      <w:marLeft w:val="0"/>
      <w:marRight w:val="0"/>
      <w:marTop w:val="0"/>
      <w:marBottom w:val="0"/>
      <w:divBdr>
        <w:top w:val="none" w:sz="0" w:space="0" w:color="auto"/>
        <w:left w:val="none" w:sz="0" w:space="0" w:color="auto"/>
        <w:bottom w:val="none" w:sz="0" w:space="0" w:color="auto"/>
        <w:right w:val="none" w:sz="0" w:space="0" w:color="auto"/>
      </w:divBdr>
    </w:div>
    <w:div w:id="412897834">
      <w:bodyDiv w:val="1"/>
      <w:marLeft w:val="0"/>
      <w:marRight w:val="0"/>
      <w:marTop w:val="0"/>
      <w:marBottom w:val="0"/>
      <w:divBdr>
        <w:top w:val="none" w:sz="0" w:space="0" w:color="auto"/>
        <w:left w:val="none" w:sz="0" w:space="0" w:color="auto"/>
        <w:bottom w:val="none" w:sz="0" w:space="0" w:color="auto"/>
        <w:right w:val="none" w:sz="0" w:space="0" w:color="auto"/>
      </w:divBdr>
    </w:div>
    <w:div w:id="461122422">
      <w:bodyDiv w:val="1"/>
      <w:marLeft w:val="0"/>
      <w:marRight w:val="0"/>
      <w:marTop w:val="0"/>
      <w:marBottom w:val="0"/>
      <w:divBdr>
        <w:top w:val="none" w:sz="0" w:space="0" w:color="auto"/>
        <w:left w:val="none" w:sz="0" w:space="0" w:color="auto"/>
        <w:bottom w:val="none" w:sz="0" w:space="0" w:color="auto"/>
        <w:right w:val="none" w:sz="0" w:space="0" w:color="auto"/>
      </w:divBdr>
      <w:divsChild>
        <w:div w:id="209852184">
          <w:marLeft w:val="547"/>
          <w:marRight w:val="0"/>
          <w:marTop w:val="86"/>
          <w:marBottom w:val="0"/>
          <w:divBdr>
            <w:top w:val="none" w:sz="0" w:space="0" w:color="auto"/>
            <w:left w:val="none" w:sz="0" w:space="0" w:color="auto"/>
            <w:bottom w:val="none" w:sz="0" w:space="0" w:color="auto"/>
            <w:right w:val="none" w:sz="0" w:space="0" w:color="auto"/>
          </w:divBdr>
        </w:div>
        <w:div w:id="273287223">
          <w:marLeft w:val="547"/>
          <w:marRight w:val="0"/>
          <w:marTop w:val="86"/>
          <w:marBottom w:val="0"/>
          <w:divBdr>
            <w:top w:val="none" w:sz="0" w:space="0" w:color="auto"/>
            <w:left w:val="none" w:sz="0" w:space="0" w:color="auto"/>
            <w:bottom w:val="none" w:sz="0" w:space="0" w:color="auto"/>
            <w:right w:val="none" w:sz="0" w:space="0" w:color="auto"/>
          </w:divBdr>
        </w:div>
        <w:div w:id="555700576">
          <w:marLeft w:val="547"/>
          <w:marRight w:val="0"/>
          <w:marTop w:val="86"/>
          <w:marBottom w:val="0"/>
          <w:divBdr>
            <w:top w:val="none" w:sz="0" w:space="0" w:color="auto"/>
            <w:left w:val="none" w:sz="0" w:space="0" w:color="auto"/>
            <w:bottom w:val="none" w:sz="0" w:space="0" w:color="auto"/>
            <w:right w:val="none" w:sz="0" w:space="0" w:color="auto"/>
          </w:divBdr>
        </w:div>
        <w:div w:id="819079820">
          <w:marLeft w:val="547"/>
          <w:marRight w:val="0"/>
          <w:marTop w:val="86"/>
          <w:marBottom w:val="0"/>
          <w:divBdr>
            <w:top w:val="none" w:sz="0" w:space="0" w:color="auto"/>
            <w:left w:val="none" w:sz="0" w:space="0" w:color="auto"/>
            <w:bottom w:val="none" w:sz="0" w:space="0" w:color="auto"/>
            <w:right w:val="none" w:sz="0" w:space="0" w:color="auto"/>
          </w:divBdr>
        </w:div>
        <w:div w:id="1087309540">
          <w:marLeft w:val="547"/>
          <w:marRight w:val="0"/>
          <w:marTop w:val="86"/>
          <w:marBottom w:val="0"/>
          <w:divBdr>
            <w:top w:val="none" w:sz="0" w:space="0" w:color="auto"/>
            <w:left w:val="none" w:sz="0" w:space="0" w:color="auto"/>
            <w:bottom w:val="none" w:sz="0" w:space="0" w:color="auto"/>
            <w:right w:val="none" w:sz="0" w:space="0" w:color="auto"/>
          </w:divBdr>
        </w:div>
        <w:div w:id="1498615856">
          <w:marLeft w:val="547"/>
          <w:marRight w:val="0"/>
          <w:marTop w:val="86"/>
          <w:marBottom w:val="0"/>
          <w:divBdr>
            <w:top w:val="none" w:sz="0" w:space="0" w:color="auto"/>
            <w:left w:val="none" w:sz="0" w:space="0" w:color="auto"/>
            <w:bottom w:val="none" w:sz="0" w:space="0" w:color="auto"/>
            <w:right w:val="none" w:sz="0" w:space="0" w:color="auto"/>
          </w:divBdr>
        </w:div>
        <w:div w:id="1517034330">
          <w:marLeft w:val="547"/>
          <w:marRight w:val="0"/>
          <w:marTop w:val="86"/>
          <w:marBottom w:val="0"/>
          <w:divBdr>
            <w:top w:val="none" w:sz="0" w:space="0" w:color="auto"/>
            <w:left w:val="none" w:sz="0" w:space="0" w:color="auto"/>
            <w:bottom w:val="none" w:sz="0" w:space="0" w:color="auto"/>
            <w:right w:val="none" w:sz="0" w:space="0" w:color="auto"/>
          </w:divBdr>
        </w:div>
        <w:div w:id="1712534612">
          <w:marLeft w:val="547"/>
          <w:marRight w:val="0"/>
          <w:marTop w:val="86"/>
          <w:marBottom w:val="0"/>
          <w:divBdr>
            <w:top w:val="none" w:sz="0" w:space="0" w:color="auto"/>
            <w:left w:val="none" w:sz="0" w:space="0" w:color="auto"/>
            <w:bottom w:val="none" w:sz="0" w:space="0" w:color="auto"/>
            <w:right w:val="none" w:sz="0" w:space="0" w:color="auto"/>
          </w:divBdr>
        </w:div>
        <w:div w:id="2029335226">
          <w:marLeft w:val="547"/>
          <w:marRight w:val="0"/>
          <w:marTop w:val="86"/>
          <w:marBottom w:val="0"/>
          <w:divBdr>
            <w:top w:val="none" w:sz="0" w:space="0" w:color="auto"/>
            <w:left w:val="none" w:sz="0" w:space="0" w:color="auto"/>
            <w:bottom w:val="none" w:sz="0" w:space="0" w:color="auto"/>
            <w:right w:val="none" w:sz="0" w:space="0" w:color="auto"/>
          </w:divBdr>
        </w:div>
      </w:divsChild>
    </w:div>
    <w:div w:id="484780657">
      <w:bodyDiv w:val="1"/>
      <w:marLeft w:val="0"/>
      <w:marRight w:val="0"/>
      <w:marTop w:val="0"/>
      <w:marBottom w:val="0"/>
      <w:divBdr>
        <w:top w:val="none" w:sz="0" w:space="0" w:color="auto"/>
        <w:left w:val="none" w:sz="0" w:space="0" w:color="auto"/>
        <w:bottom w:val="none" w:sz="0" w:space="0" w:color="auto"/>
        <w:right w:val="none" w:sz="0" w:space="0" w:color="auto"/>
      </w:divBdr>
    </w:div>
    <w:div w:id="485123555">
      <w:bodyDiv w:val="1"/>
      <w:marLeft w:val="0"/>
      <w:marRight w:val="0"/>
      <w:marTop w:val="0"/>
      <w:marBottom w:val="0"/>
      <w:divBdr>
        <w:top w:val="none" w:sz="0" w:space="0" w:color="auto"/>
        <w:left w:val="none" w:sz="0" w:space="0" w:color="auto"/>
        <w:bottom w:val="none" w:sz="0" w:space="0" w:color="auto"/>
        <w:right w:val="none" w:sz="0" w:space="0" w:color="auto"/>
      </w:divBdr>
    </w:div>
    <w:div w:id="507596337">
      <w:bodyDiv w:val="1"/>
      <w:marLeft w:val="0"/>
      <w:marRight w:val="0"/>
      <w:marTop w:val="0"/>
      <w:marBottom w:val="0"/>
      <w:divBdr>
        <w:top w:val="none" w:sz="0" w:space="0" w:color="auto"/>
        <w:left w:val="none" w:sz="0" w:space="0" w:color="auto"/>
        <w:bottom w:val="none" w:sz="0" w:space="0" w:color="auto"/>
        <w:right w:val="none" w:sz="0" w:space="0" w:color="auto"/>
      </w:divBdr>
    </w:div>
    <w:div w:id="508443664">
      <w:bodyDiv w:val="1"/>
      <w:marLeft w:val="0"/>
      <w:marRight w:val="0"/>
      <w:marTop w:val="0"/>
      <w:marBottom w:val="0"/>
      <w:divBdr>
        <w:top w:val="none" w:sz="0" w:space="0" w:color="auto"/>
        <w:left w:val="none" w:sz="0" w:space="0" w:color="auto"/>
        <w:bottom w:val="none" w:sz="0" w:space="0" w:color="auto"/>
        <w:right w:val="none" w:sz="0" w:space="0" w:color="auto"/>
      </w:divBdr>
    </w:div>
    <w:div w:id="511146013">
      <w:bodyDiv w:val="1"/>
      <w:marLeft w:val="0"/>
      <w:marRight w:val="0"/>
      <w:marTop w:val="0"/>
      <w:marBottom w:val="0"/>
      <w:divBdr>
        <w:top w:val="none" w:sz="0" w:space="0" w:color="auto"/>
        <w:left w:val="none" w:sz="0" w:space="0" w:color="auto"/>
        <w:bottom w:val="none" w:sz="0" w:space="0" w:color="auto"/>
        <w:right w:val="none" w:sz="0" w:space="0" w:color="auto"/>
      </w:divBdr>
    </w:div>
    <w:div w:id="515004045">
      <w:bodyDiv w:val="1"/>
      <w:marLeft w:val="0"/>
      <w:marRight w:val="0"/>
      <w:marTop w:val="0"/>
      <w:marBottom w:val="0"/>
      <w:divBdr>
        <w:top w:val="none" w:sz="0" w:space="0" w:color="auto"/>
        <w:left w:val="none" w:sz="0" w:space="0" w:color="auto"/>
        <w:bottom w:val="none" w:sz="0" w:space="0" w:color="auto"/>
        <w:right w:val="none" w:sz="0" w:space="0" w:color="auto"/>
      </w:divBdr>
    </w:div>
    <w:div w:id="564684897">
      <w:bodyDiv w:val="1"/>
      <w:marLeft w:val="0"/>
      <w:marRight w:val="0"/>
      <w:marTop w:val="0"/>
      <w:marBottom w:val="0"/>
      <w:divBdr>
        <w:top w:val="none" w:sz="0" w:space="0" w:color="auto"/>
        <w:left w:val="none" w:sz="0" w:space="0" w:color="auto"/>
        <w:bottom w:val="none" w:sz="0" w:space="0" w:color="auto"/>
        <w:right w:val="none" w:sz="0" w:space="0" w:color="auto"/>
      </w:divBdr>
    </w:div>
    <w:div w:id="593822989">
      <w:bodyDiv w:val="1"/>
      <w:marLeft w:val="0"/>
      <w:marRight w:val="0"/>
      <w:marTop w:val="0"/>
      <w:marBottom w:val="0"/>
      <w:divBdr>
        <w:top w:val="none" w:sz="0" w:space="0" w:color="auto"/>
        <w:left w:val="none" w:sz="0" w:space="0" w:color="auto"/>
        <w:bottom w:val="none" w:sz="0" w:space="0" w:color="auto"/>
        <w:right w:val="none" w:sz="0" w:space="0" w:color="auto"/>
      </w:divBdr>
      <w:divsChild>
        <w:div w:id="685056510">
          <w:marLeft w:val="547"/>
          <w:marRight w:val="0"/>
          <w:marTop w:val="154"/>
          <w:marBottom w:val="0"/>
          <w:divBdr>
            <w:top w:val="none" w:sz="0" w:space="0" w:color="auto"/>
            <w:left w:val="none" w:sz="0" w:space="0" w:color="auto"/>
            <w:bottom w:val="none" w:sz="0" w:space="0" w:color="auto"/>
            <w:right w:val="none" w:sz="0" w:space="0" w:color="auto"/>
          </w:divBdr>
        </w:div>
      </w:divsChild>
    </w:div>
    <w:div w:id="628557384">
      <w:bodyDiv w:val="1"/>
      <w:marLeft w:val="0"/>
      <w:marRight w:val="0"/>
      <w:marTop w:val="0"/>
      <w:marBottom w:val="0"/>
      <w:divBdr>
        <w:top w:val="none" w:sz="0" w:space="0" w:color="auto"/>
        <w:left w:val="none" w:sz="0" w:space="0" w:color="auto"/>
        <w:bottom w:val="none" w:sz="0" w:space="0" w:color="auto"/>
        <w:right w:val="none" w:sz="0" w:space="0" w:color="auto"/>
      </w:divBdr>
    </w:div>
    <w:div w:id="665203782">
      <w:bodyDiv w:val="1"/>
      <w:marLeft w:val="0"/>
      <w:marRight w:val="0"/>
      <w:marTop w:val="0"/>
      <w:marBottom w:val="0"/>
      <w:divBdr>
        <w:top w:val="none" w:sz="0" w:space="0" w:color="auto"/>
        <w:left w:val="none" w:sz="0" w:space="0" w:color="auto"/>
        <w:bottom w:val="none" w:sz="0" w:space="0" w:color="auto"/>
        <w:right w:val="none" w:sz="0" w:space="0" w:color="auto"/>
      </w:divBdr>
      <w:divsChild>
        <w:div w:id="664019895">
          <w:marLeft w:val="547"/>
          <w:marRight w:val="0"/>
          <w:marTop w:val="120"/>
          <w:marBottom w:val="0"/>
          <w:divBdr>
            <w:top w:val="none" w:sz="0" w:space="0" w:color="auto"/>
            <w:left w:val="none" w:sz="0" w:space="0" w:color="auto"/>
            <w:bottom w:val="none" w:sz="0" w:space="0" w:color="auto"/>
            <w:right w:val="none" w:sz="0" w:space="0" w:color="auto"/>
          </w:divBdr>
        </w:div>
        <w:div w:id="792941765">
          <w:marLeft w:val="547"/>
          <w:marRight w:val="0"/>
          <w:marTop w:val="120"/>
          <w:marBottom w:val="0"/>
          <w:divBdr>
            <w:top w:val="none" w:sz="0" w:space="0" w:color="auto"/>
            <w:left w:val="none" w:sz="0" w:space="0" w:color="auto"/>
            <w:bottom w:val="none" w:sz="0" w:space="0" w:color="auto"/>
            <w:right w:val="none" w:sz="0" w:space="0" w:color="auto"/>
          </w:divBdr>
        </w:div>
      </w:divsChild>
    </w:div>
    <w:div w:id="672336760">
      <w:bodyDiv w:val="1"/>
      <w:marLeft w:val="0"/>
      <w:marRight w:val="0"/>
      <w:marTop w:val="0"/>
      <w:marBottom w:val="0"/>
      <w:divBdr>
        <w:top w:val="none" w:sz="0" w:space="0" w:color="auto"/>
        <w:left w:val="none" w:sz="0" w:space="0" w:color="auto"/>
        <w:bottom w:val="none" w:sz="0" w:space="0" w:color="auto"/>
        <w:right w:val="none" w:sz="0" w:space="0" w:color="auto"/>
      </w:divBdr>
      <w:divsChild>
        <w:div w:id="1567063181">
          <w:marLeft w:val="547"/>
          <w:marRight w:val="0"/>
          <w:marTop w:val="130"/>
          <w:marBottom w:val="0"/>
          <w:divBdr>
            <w:top w:val="none" w:sz="0" w:space="0" w:color="auto"/>
            <w:left w:val="none" w:sz="0" w:space="0" w:color="auto"/>
            <w:bottom w:val="none" w:sz="0" w:space="0" w:color="auto"/>
            <w:right w:val="none" w:sz="0" w:space="0" w:color="auto"/>
          </w:divBdr>
        </w:div>
        <w:div w:id="1809273489">
          <w:marLeft w:val="547"/>
          <w:marRight w:val="0"/>
          <w:marTop w:val="130"/>
          <w:marBottom w:val="0"/>
          <w:divBdr>
            <w:top w:val="none" w:sz="0" w:space="0" w:color="auto"/>
            <w:left w:val="none" w:sz="0" w:space="0" w:color="auto"/>
            <w:bottom w:val="none" w:sz="0" w:space="0" w:color="auto"/>
            <w:right w:val="none" w:sz="0" w:space="0" w:color="auto"/>
          </w:divBdr>
        </w:div>
        <w:div w:id="1868712160">
          <w:marLeft w:val="547"/>
          <w:marRight w:val="0"/>
          <w:marTop w:val="130"/>
          <w:marBottom w:val="0"/>
          <w:divBdr>
            <w:top w:val="none" w:sz="0" w:space="0" w:color="auto"/>
            <w:left w:val="none" w:sz="0" w:space="0" w:color="auto"/>
            <w:bottom w:val="none" w:sz="0" w:space="0" w:color="auto"/>
            <w:right w:val="none" w:sz="0" w:space="0" w:color="auto"/>
          </w:divBdr>
        </w:div>
      </w:divsChild>
    </w:div>
    <w:div w:id="672613911">
      <w:bodyDiv w:val="1"/>
      <w:marLeft w:val="0"/>
      <w:marRight w:val="0"/>
      <w:marTop w:val="0"/>
      <w:marBottom w:val="0"/>
      <w:divBdr>
        <w:top w:val="none" w:sz="0" w:space="0" w:color="auto"/>
        <w:left w:val="none" w:sz="0" w:space="0" w:color="auto"/>
        <w:bottom w:val="none" w:sz="0" w:space="0" w:color="auto"/>
        <w:right w:val="none" w:sz="0" w:space="0" w:color="auto"/>
      </w:divBdr>
    </w:div>
    <w:div w:id="678116269">
      <w:bodyDiv w:val="1"/>
      <w:marLeft w:val="0"/>
      <w:marRight w:val="0"/>
      <w:marTop w:val="0"/>
      <w:marBottom w:val="0"/>
      <w:divBdr>
        <w:top w:val="none" w:sz="0" w:space="0" w:color="auto"/>
        <w:left w:val="none" w:sz="0" w:space="0" w:color="auto"/>
        <w:bottom w:val="none" w:sz="0" w:space="0" w:color="auto"/>
        <w:right w:val="none" w:sz="0" w:space="0" w:color="auto"/>
      </w:divBdr>
      <w:divsChild>
        <w:div w:id="360739236">
          <w:marLeft w:val="547"/>
          <w:marRight w:val="0"/>
          <w:marTop w:val="96"/>
          <w:marBottom w:val="0"/>
          <w:divBdr>
            <w:top w:val="none" w:sz="0" w:space="0" w:color="auto"/>
            <w:left w:val="none" w:sz="0" w:space="0" w:color="auto"/>
            <w:bottom w:val="none" w:sz="0" w:space="0" w:color="auto"/>
            <w:right w:val="none" w:sz="0" w:space="0" w:color="auto"/>
          </w:divBdr>
        </w:div>
        <w:div w:id="412313574">
          <w:marLeft w:val="547"/>
          <w:marRight w:val="0"/>
          <w:marTop w:val="96"/>
          <w:marBottom w:val="0"/>
          <w:divBdr>
            <w:top w:val="none" w:sz="0" w:space="0" w:color="auto"/>
            <w:left w:val="none" w:sz="0" w:space="0" w:color="auto"/>
            <w:bottom w:val="none" w:sz="0" w:space="0" w:color="auto"/>
            <w:right w:val="none" w:sz="0" w:space="0" w:color="auto"/>
          </w:divBdr>
        </w:div>
        <w:div w:id="479925941">
          <w:marLeft w:val="547"/>
          <w:marRight w:val="0"/>
          <w:marTop w:val="96"/>
          <w:marBottom w:val="0"/>
          <w:divBdr>
            <w:top w:val="none" w:sz="0" w:space="0" w:color="auto"/>
            <w:left w:val="none" w:sz="0" w:space="0" w:color="auto"/>
            <w:bottom w:val="none" w:sz="0" w:space="0" w:color="auto"/>
            <w:right w:val="none" w:sz="0" w:space="0" w:color="auto"/>
          </w:divBdr>
        </w:div>
        <w:div w:id="1008672974">
          <w:marLeft w:val="547"/>
          <w:marRight w:val="0"/>
          <w:marTop w:val="96"/>
          <w:marBottom w:val="0"/>
          <w:divBdr>
            <w:top w:val="none" w:sz="0" w:space="0" w:color="auto"/>
            <w:left w:val="none" w:sz="0" w:space="0" w:color="auto"/>
            <w:bottom w:val="none" w:sz="0" w:space="0" w:color="auto"/>
            <w:right w:val="none" w:sz="0" w:space="0" w:color="auto"/>
          </w:divBdr>
        </w:div>
        <w:div w:id="1647852519">
          <w:marLeft w:val="547"/>
          <w:marRight w:val="0"/>
          <w:marTop w:val="96"/>
          <w:marBottom w:val="0"/>
          <w:divBdr>
            <w:top w:val="none" w:sz="0" w:space="0" w:color="auto"/>
            <w:left w:val="none" w:sz="0" w:space="0" w:color="auto"/>
            <w:bottom w:val="none" w:sz="0" w:space="0" w:color="auto"/>
            <w:right w:val="none" w:sz="0" w:space="0" w:color="auto"/>
          </w:divBdr>
        </w:div>
        <w:div w:id="1901667561">
          <w:marLeft w:val="547"/>
          <w:marRight w:val="0"/>
          <w:marTop w:val="96"/>
          <w:marBottom w:val="0"/>
          <w:divBdr>
            <w:top w:val="none" w:sz="0" w:space="0" w:color="auto"/>
            <w:left w:val="none" w:sz="0" w:space="0" w:color="auto"/>
            <w:bottom w:val="none" w:sz="0" w:space="0" w:color="auto"/>
            <w:right w:val="none" w:sz="0" w:space="0" w:color="auto"/>
          </w:divBdr>
        </w:div>
        <w:div w:id="1989742335">
          <w:marLeft w:val="547"/>
          <w:marRight w:val="0"/>
          <w:marTop w:val="96"/>
          <w:marBottom w:val="0"/>
          <w:divBdr>
            <w:top w:val="none" w:sz="0" w:space="0" w:color="auto"/>
            <w:left w:val="none" w:sz="0" w:space="0" w:color="auto"/>
            <w:bottom w:val="none" w:sz="0" w:space="0" w:color="auto"/>
            <w:right w:val="none" w:sz="0" w:space="0" w:color="auto"/>
          </w:divBdr>
        </w:div>
      </w:divsChild>
    </w:div>
    <w:div w:id="690305261">
      <w:bodyDiv w:val="1"/>
      <w:marLeft w:val="0"/>
      <w:marRight w:val="0"/>
      <w:marTop w:val="0"/>
      <w:marBottom w:val="0"/>
      <w:divBdr>
        <w:top w:val="none" w:sz="0" w:space="0" w:color="auto"/>
        <w:left w:val="none" w:sz="0" w:space="0" w:color="auto"/>
        <w:bottom w:val="none" w:sz="0" w:space="0" w:color="auto"/>
        <w:right w:val="none" w:sz="0" w:space="0" w:color="auto"/>
      </w:divBdr>
    </w:div>
    <w:div w:id="703676579">
      <w:bodyDiv w:val="1"/>
      <w:marLeft w:val="0"/>
      <w:marRight w:val="0"/>
      <w:marTop w:val="0"/>
      <w:marBottom w:val="0"/>
      <w:divBdr>
        <w:top w:val="none" w:sz="0" w:space="0" w:color="auto"/>
        <w:left w:val="none" w:sz="0" w:space="0" w:color="auto"/>
        <w:bottom w:val="none" w:sz="0" w:space="0" w:color="auto"/>
        <w:right w:val="none" w:sz="0" w:space="0" w:color="auto"/>
      </w:divBdr>
      <w:divsChild>
        <w:div w:id="194316997">
          <w:marLeft w:val="547"/>
          <w:marRight w:val="0"/>
          <w:marTop w:val="134"/>
          <w:marBottom w:val="0"/>
          <w:divBdr>
            <w:top w:val="none" w:sz="0" w:space="0" w:color="auto"/>
            <w:left w:val="none" w:sz="0" w:space="0" w:color="auto"/>
            <w:bottom w:val="none" w:sz="0" w:space="0" w:color="auto"/>
            <w:right w:val="none" w:sz="0" w:space="0" w:color="auto"/>
          </w:divBdr>
        </w:div>
        <w:div w:id="381440186">
          <w:marLeft w:val="547"/>
          <w:marRight w:val="0"/>
          <w:marTop w:val="134"/>
          <w:marBottom w:val="0"/>
          <w:divBdr>
            <w:top w:val="none" w:sz="0" w:space="0" w:color="auto"/>
            <w:left w:val="none" w:sz="0" w:space="0" w:color="auto"/>
            <w:bottom w:val="none" w:sz="0" w:space="0" w:color="auto"/>
            <w:right w:val="none" w:sz="0" w:space="0" w:color="auto"/>
          </w:divBdr>
        </w:div>
      </w:divsChild>
    </w:div>
    <w:div w:id="769011821">
      <w:bodyDiv w:val="1"/>
      <w:marLeft w:val="0"/>
      <w:marRight w:val="0"/>
      <w:marTop w:val="0"/>
      <w:marBottom w:val="0"/>
      <w:divBdr>
        <w:top w:val="none" w:sz="0" w:space="0" w:color="auto"/>
        <w:left w:val="none" w:sz="0" w:space="0" w:color="auto"/>
        <w:bottom w:val="none" w:sz="0" w:space="0" w:color="auto"/>
        <w:right w:val="none" w:sz="0" w:space="0" w:color="auto"/>
      </w:divBdr>
    </w:div>
    <w:div w:id="781921118">
      <w:bodyDiv w:val="1"/>
      <w:marLeft w:val="0"/>
      <w:marRight w:val="0"/>
      <w:marTop w:val="0"/>
      <w:marBottom w:val="0"/>
      <w:divBdr>
        <w:top w:val="none" w:sz="0" w:space="0" w:color="auto"/>
        <w:left w:val="none" w:sz="0" w:space="0" w:color="auto"/>
        <w:bottom w:val="none" w:sz="0" w:space="0" w:color="auto"/>
        <w:right w:val="none" w:sz="0" w:space="0" w:color="auto"/>
      </w:divBdr>
    </w:div>
    <w:div w:id="789862796">
      <w:bodyDiv w:val="1"/>
      <w:marLeft w:val="0"/>
      <w:marRight w:val="0"/>
      <w:marTop w:val="0"/>
      <w:marBottom w:val="0"/>
      <w:divBdr>
        <w:top w:val="none" w:sz="0" w:space="0" w:color="auto"/>
        <w:left w:val="none" w:sz="0" w:space="0" w:color="auto"/>
        <w:bottom w:val="none" w:sz="0" w:space="0" w:color="auto"/>
        <w:right w:val="none" w:sz="0" w:space="0" w:color="auto"/>
      </w:divBdr>
    </w:div>
    <w:div w:id="804616610">
      <w:bodyDiv w:val="1"/>
      <w:marLeft w:val="0"/>
      <w:marRight w:val="0"/>
      <w:marTop w:val="0"/>
      <w:marBottom w:val="0"/>
      <w:divBdr>
        <w:top w:val="none" w:sz="0" w:space="0" w:color="auto"/>
        <w:left w:val="none" w:sz="0" w:space="0" w:color="auto"/>
        <w:bottom w:val="none" w:sz="0" w:space="0" w:color="auto"/>
        <w:right w:val="none" w:sz="0" w:space="0" w:color="auto"/>
      </w:divBdr>
      <w:divsChild>
        <w:div w:id="1936982730">
          <w:marLeft w:val="547"/>
          <w:marRight w:val="0"/>
          <w:marTop w:val="120"/>
          <w:marBottom w:val="0"/>
          <w:divBdr>
            <w:top w:val="none" w:sz="0" w:space="0" w:color="auto"/>
            <w:left w:val="none" w:sz="0" w:space="0" w:color="auto"/>
            <w:bottom w:val="none" w:sz="0" w:space="0" w:color="auto"/>
            <w:right w:val="none" w:sz="0" w:space="0" w:color="auto"/>
          </w:divBdr>
        </w:div>
        <w:div w:id="2122603174">
          <w:marLeft w:val="547"/>
          <w:marRight w:val="0"/>
          <w:marTop w:val="125"/>
          <w:marBottom w:val="0"/>
          <w:divBdr>
            <w:top w:val="none" w:sz="0" w:space="0" w:color="auto"/>
            <w:left w:val="none" w:sz="0" w:space="0" w:color="auto"/>
            <w:bottom w:val="none" w:sz="0" w:space="0" w:color="auto"/>
            <w:right w:val="none" w:sz="0" w:space="0" w:color="auto"/>
          </w:divBdr>
        </w:div>
      </w:divsChild>
    </w:div>
    <w:div w:id="825899797">
      <w:bodyDiv w:val="1"/>
      <w:marLeft w:val="0"/>
      <w:marRight w:val="0"/>
      <w:marTop w:val="0"/>
      <w:marBottom w:val="0"/>
      <w:divBdr>
        <w:top w:val="none" w:sz="0" w:space="0" w:color="auto"/>
        <w:left w:val="none" w:sz="0" w:space="0" w:color="auto"/>
        <w:bottom w:val="none" w:sz="0" w:space="0" w:color="auto"/>
        <w:right w:val="none" w:sz="0" w:space="0" w:color="auto"/>
      </w:divBdr>
    </w:div>
    <w:div w:id="867253209">
      <w:bodyDiv w:val="1"/>
      <w:marLeft w:val="0"/>
      <w:marRight w:val="0"/>
      <w:marTop w:val="0"/>
      <w:marBottom w:val="0"/>
      <w:divBdr>
        <w:top w:val="none" w:sz="0" w:space="0" w:color="auto"/>
        <w:left w:val="none" w:sz="0" w:space="0" w:color="auto"/>
        <w:bottom w:val="none" w:sz="0" w:space="0" w:color="auto"/>
        <w:right w:val="none" w:sz="0" w:space="0" w:color="auto"/>
      </w:divBdr>
    </w:div>
    <w:div w:id="8785140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01">
          <w:marLeft w:val="547"/>
          <w:marRight w:val="0"/>
          <w:marTop w:val="120"/>
          <w:marBottom w:val="0"/>
          <w:divBdr>
            <w:top w:val="none" w:sz="0" w:space="0" w:color="auto"/>
            <w:left w:val="none" w:sz="0" w:space="0" w:color="auto"/>
            <w:bottom w:val="none" w:sz="0" w:space="0" w:color="auto"/>
            <w:right w:val="none" w:sz="0" w:space="0" w:color="auto"/>
          </w:divBdr>
        </w:div>
        <w:div w:id="159740527">
          <w:marLeft w:val="547"/>
          <w:marRight w:val="0"/>
          <w:marTop w:val="120"/>
          <w:marBottom w:val="0"/>
          <w:divBdr>
            <w:top w:val="none" w:sz="0" w:space="0" w:color="auto"/>
            <w:left w:val="none" w:sz="0" w:space="0" w:color="auto"/>
            <w:bottom w:val="none" w:sz="0" w:space="0" w:color="auto"/>
            <w:right w:val="none" w:sz="0" w:space="0" w:color="auto"/>
          </w:divBdr>
        </w:div>
        <w:div w:id="341124416">
          <w:marLeft w:val="547"/>
          <w:marRight w:val="0"/>
          <w:marTop w:val="120"/>
          <w:marBottom w:val="0"/>
          <w:divBdr>
            <w:top w:val="none" w:sz="0" w:space="0" w:color="auto"/>
            <w:left w:val="none" w:sz="0" w:space="0" w:color="auto"/>
            <w:bottom w:val="none" w:sz="0" w:space="0" w:color="auto"/>
            <w:right w:val="none" w:sz="0" w:space="0" w:color="auto"/>
          </w:divBdr>
        </w:div>
        <w:div w:id="664473159">
          <w:marLeft w:val="547"/>
          <w:marRight w:val="0"/>
          <w:marTop w:val="120"/>
          <w:marBottom w:val="0"/>
          <w:divBdr>
            <w:top w:val="none" w:sz="0" w:space="0" w:color="auto"/>
            <w:left w:val="none" w:sz="0" w:space="0" w:color="auto"/>
            <w:bottom w:val="none" w:sz="0" w:space="0" w:color="auto"/>
            <w:right w:val="none" w:sz="0" w:space="0" w:color="auto"/>
          </w:divBdr>
        </w:div>
      </w:divsChild>
    </w:div>
    <w:div w:id="905454497">
      <w:bodyDiv w:val="1"/>
      <w:marLeft w:val="0"/>
      <w:marRight w:val="0"/>
      <w:marTop w:val="0"/>
      <w:marBottom w:val="0"/>
      <w:divBdr>
        <w:top w:val="none" w:sz="0" w:space="0" w:color="auto"/>
        <w:left w:val="none" w:sz="0" w:space="0" w:color="auto"/>
        <w:bottom w:val="none" w:sz="0" w:space="0" w:color="auto"/>
        <w:right w:val="none" w:sz="0" w:space="0" w:color="auto"/>
      </w:divBdr>
      <w:divsChild>
        <w:div w:id="130175296">
          <w:marLeft w:val="547"/>
          <w:marRight w:val="0"/>
          <w:marTop w:val="144"/>
          <w:marBottom w:val="0"/>
          <w:divBdr>
            <w:top w:val="none" w:sz="0" w:space="0" w:color="auto"/>
            <w:left w:val="none" w:sz="0" w:space="0" w:color="auto"/>
            <w:bottom w:val="none" w:sz="0" w:space="0" w:color="auto"/>
            <w:right w:val="none" w:sz="0" w:space="0" w:color="auto"/>
          </w:divBdr>
        </w:div>
        <w:div w:id="599870603">
          <w:marLeft w:val="547"/>
          <w:marRight w:val="0"/>
          <w:marTop w:val="144"/>
          <w:marBottom w:val="0"/>
          <w:divBdr>
            <w:top w:val="none" w:sz="0" w:space="0" w:color="auto"/>
            <w:left w:val="none" w:sz="0" w:space="0" w:color="auto"/>
            <w:bottom w:val="none" w:sz="0" w:space="0" w:color="auto"/>
            <w:right w:val="none" w:sz="0" w:space="0" w:color="auto"/>
          </w:divBdr>
        </w:div>
        <w:div w:id="1014066171">
          <w:marLeft w:val="547"/>
          <w:marRight w:val="0"/>
          <w:marTop w:val="144"/>
          <w:marBottom w:val="0"/>
          <w:divBdr>
            <w:top w:val="none" w:sz="0" w:space="0" w:color="auto"/>
            <w:left w:val="none" w:sz="0" w:space="0" w:color="auto"/>
            <w:bottom w:val="none" w:sz="0" w:space="0" w:color="auto"/>
            <w:right w:val="none" w:sz="0" w:space="0" w:color="auto"/>
          </w:divBdr>
        </w:div>
      </w:divsChild>
    </w:div>
    <w:div w:id="924654081">
      <w:bodyDiv w:val="1"/>
      <w:marLeft w:val="0"/>
      <w:marRight w:val="0"/>
      <w:marTop w:val="0"/>
      <w:marBottom w:val="0"/>
      <w:divBdr>
        <w:top w:val="none" w:sz="0" w:space="0" w:color="auto"/>
        <w:left w:val="none" w:sz="0" w:space="0" w:color="auto"/>
        <w:bottom w:val="none" w:sz="0" w:space="0" w:color="auto"/>
        <w:right w:val="none" w:sz="0" w:space="0" w:color="auto"/>
      </w:divBdr>
      <w:divsChild>
        <w:div w:id="788596065">
          <w:marLeft w:val="547"/>
          <w:marRight w:val="0"/>
          <w:marTop w:val="154"/>
          <w:marBottom w:val="0"/>
          <w:divBdr>
            <w:top w:val="none" w:sz="0" w:space="0" w:color="auto"/>
            <w:left w:val="none" w:sz="0" w:space="0" w:color="auto"/>
            <w:bottom w:val="none" w:sz="0" w:space="0" w:color="auto"/>
            <w:right w:val="none" w:sz="0" w:space="0" w:color="auto"/>
          </w:divBdr>
        </w:div>
        <w:div w:id="885794366">
          <w:marLeft w:val="547"/>
          <w:marRight w:val="0"/>
          <w:marTop w:val="154"/>
          <w:marBottom w:val="0"/>
          <w:divBdr>
            <w:top w:val="none" w:sz="0" w:space="0" w:color="auto"/>
            <w:left w:val="none" w:sz="0" w:space="0" w:color="auto"/>
            <w:bottom w:val="none" w:sz="0" w:space="0" w:color="auto"/>
            <w:right w:val="none" w:sz="0" w:space="0" w:color="auto"/>
          </w:divBdr>
        </w:div>
        <w:div w:id="1412044169">
          <w:marLeft w:val="547"/>
          <w:marRight w:val="0"/>
          <w:marTop w:val="154"/>
          <w:marBottom w:val="0"/>
          <w:divBdr>
            <w:top w:val="none" w:sz="0" w:space="0" w:color="auto"/>
            <w:left w:val="none" w:sz="0" w:space="0" w:color="auto"/>
            <w:bottom w:val="none" w:sz="0" w:space="0" w:color="auto"/>
            <w:right w:val="none" w:sz="0" w:space="0" w:color="auto"/>
          </w:divBdr>
        </w:div>
      </w:divsChild>
    </w:div>
    <w:div w:id="981009818">
      <w:bodyDiv w:val="1"/>
      <w:marLeft w:val="0"/>
      <w:marRight w:val="0"/>
      <w:marTop w:val="0"/>
      <w:marBottom w:val="0"/>
      <w:divBdr>
        <w:top w:val="none" w:sz="0" w:space="0" w:color="auto"/>
        <w:left w:val="none" w:sz="0" w:space="0" w:color="auto"/>
        <w:bottom w:val="none" w:sz="0" w:space="0" w:color="auto"/>
        <w:right w:val="none" w:sz="0" w:space="0" w:color="auto"/>
      </w:divBdr>
      <w:divsChild>
        <w:div w:id="107741204">
          <w:marLeft w:val="547"/>
          <w:marRight w:val="0"/>
          <w:marTop w:val="130"/>
          <w:marBottom w:val="0"/>
          <w:divBdr>
            <w:top w:val="none" w:sz="0" w:space="0" w:color="auto"/>
            <w:left w:val="none" w:sz="0" w:space="0" w:color="auto"/>
            <w:bottom w:val="none" w:sz="0" w:space="0" w:color="auto"/>
            <w:right w:val="none" w:sz="0" w:space="0" w:color="auto"/>
          </w:divBdr>
        </w:div>
        <w:div w:id="399404500">
          <w:marLeft w:val="547"/>
          <w:marRight w:val="0"/>
          <w:marTop w:val="130"/>
          <w:marBottom w:val="0"/>
          <w:divBdr>
            <w:top w:val="none" w:sz="0" w:space="0" w:color="auto"/>
            <w:left w:val="none" w:sz="0" w:space="0" w:color="auto"/>
            <w:bottom w:val="none" w:sz="0" w:space="0" w:color="auto"/>
            <w:right w:val="none" w:sz="0" w:space="0" w:color="auto"/>
          </w:divBdr>
        </w:div>
        <w:div w:id="414977056">
          <w:marLeft w:val="547"/>
          <w:marRight w:val="0"/>
          <w:marTop w:val="130"/>
          <w:marBottom w:val="0"/>
          <w:divBdr>
            <w:top w:val="none" w:sz="0" w:space="0" w:color="auto"/>
            <w:left w:val="none" w:sz="0" w:space="0" w:color="auto"/>
            <w:bottom w:val="none" w:sz="0" w:space="0" w:color="auto"/>
            <w:right w:val="none" w:sz="0" w:space="0" w:color="auto"/>
          </w:divBdr>
        </w:div>
        <w:div w:id="567958171">
          <w:marLeft w:val="547"/>
          <w:marRight w:val="0"/>
          <w:marTop w:val="130"/>
          <w:marBottom w:val="0"/>
          <w:divBdr>
            <w:top w:val="none" w:sz="0" w:space="0" w:color="auto"/>
            <w:left w:val="none" w:sz="0" w:space="0" w:color="auto"/>
            <w:bottom w:val="none" w:sz="0" w:space="0" w:color="auto"/>
            <w:right w:val="none" w:sz="0" w:space="0" w:color="auto"/>
          </w:divBdr>
        </w:div>
        <w:div w:id="2026592444">
          <w:marLeft w:val="547"/>
          <w:marRight w:val="0"/>
          <w:marTop w:val="130"/>
          <w:marBottom w:val="0"/>
          <w:divBdr>
            <w:top w:val="none" w:sz="0" w:space="0" w:color="auto"/>
            <w:left w:val="none" w:sz="0" w:space="0" w:color="auto"/>
            <w:bottom w:val="none" w:sz="0" w:space="0" w:color="auto"/>
            <w:right w:val="none" w:sz="0" w:space="0" w:color="auto"/>
          </w:divBdr>
        </w:div>
      </w:divsChild>
    </w:div>
    <w:div w:id="999191025">
      <w:bodyDiv w:val="1"/>
      <w:marLeft w:val="0"/>
      <w:marRight w:val="0"/>
      <w:marTop w:val="0"/>
      <w:marBottom w:val="0"/>
      <w:divBdr>
        <w:top w:val="none" w:sz="0" w:space="0" w:color="auto"/>
        <w:left w:val="none" w:sz="0" w:space="0" w:color="auto"/>
        <w:bottom w:val="none" w:sz="0" w:space="0" w:color="auto"/>
        <w:right w:val="none" w:sz="0" w:space="0" w:color="auto"/>
      </w:divBdr>
    </w:div>
    <w:div w:id="1004820797">
      <w:bodyDiv w:val="1"/>
      <w:marLeft w:val="0"/>
      <w:marRight w:val="0"/>
      <w:marTop w:val="0"/>
      <w:marBottom w:val="0"/>
      <w:divBdr>
        <w:top w:val="none" w:sz="0" w:space="0" w:color="auto"/>
        <w:left w:val="none" w:sz="0" w:space="0" w:color="auto"/>
        <w:bottom w:val="none" w:sz="0" w:space="0" w:color="auto"/>
        <w:right w:val="none" w:sz="0" w:space="0" w:color="auto"/>
      </w:divBdr>
    </w:div>
    <w:div w:id="1009528521">
      <w:bodyDiv w:val="1"/>
      <w:marLeft w:val="0"/>
      <w:marRight w:val="0"/>
      <w:marTop w:val="0"/>
      <w:marBottom w:val="0"/>
      <w:divBdr>
        <w:top w:val="none" w:sz="0" w:space="0" w:color="auto"/>
        <w:left w:val="none" w:sz="0" w:space="0" w:color="auto"/>
        <w:bottom w:val="none" w:sz="0" w:space="0" w:color="auto"/>
        <w:right w:val="none" w:sz="0" w:space="0" w:color="auto"/>
      </w:divBdr>
    </w:div>
    <w:div w:id="1054082468">
      <w:bodyDiv w:val="1"/>
      <w:marLeft w:val="0"/>
      <w:marRight w:val="0"/>
      <w:marTop w:val="0"/>
      <w:marBottom w:val="0"/>
      <w:divBdr>
        <w:top w:val="none" w:sz="0" w:space="0" w:color="auto"/>
        <w:left w:val="none" w:sz="0" w:space="0" w:color="auto"/>
        <w:bottom w:val="none" w:sz="0" w:space="0" w:color="auto"/>
        <w:right w:val="none" w:sz="0" w:space="0" w:color="auto"/>
      </w:divBdr>
    </w:div>
    <w:div w:id="1059671329">
      <w:bodyDiv w:val="1"/>
      <w:marLeft w:val="0"/>
      <w:marRight w:val="0"/>
      <w:marTop w:val="0"/>
      <w:marBottom w:val="0"/>
      <w:divBdr>
        <w:top w:val="none" w:sz="0" w:space="0" w:color="auto"/>
        <w:left w:val="none" w:sz="0" w:space="0" w:color="auto"/>
        <w:bottom w:val="none" w:sz="0" w:space="0" w:color="auto"/>
        <w:right w:val="none" w:sz="0" w:space="0" w:color="auto"/>
      </w:divBdr>
      <w:divsChild>
        <w:div w:id="166139366">
          <w:marLeft w:val="547"/>
          <w:marRight w:val="0"/>
          <w:marTop w:val="130"/>
          <w:marBottom w:val="0"/>
          <w:divBdr>
            <w:top w:val="none" w:sz="0" w:space="0" w:color="auto"/>
            <w:left w:val="none" w:sz="0" w:space="0" w:color="auto"/>
            <w:bottom w:val="none" w:sz="0" w:space="0" w:color="auto"/>
            <w:right w:val="none" w:sz="0" w:space="0" w:color="auto"/>
          </w:divBdr>
        </w:div>
        <w:div w:id="519973040">
          <w:marLeft w:val="547"/>
          <w:marRight w:val="0"/>
          <w:marTop w:val="130"/>
          <w:marBottom w:val="0"/>
          <w:divBdr>
            <w:top w:val="none" w:sz="0" w:space="0" w:color="auto"/>
            <w:left w:val="none" w:sz="0" w:space="0" w:color="auto"/>
            <w:bottom w:val="none" w:sz="0" w:space="0" w:color="auto"/>
            <w:right w:val="none" w:sz="0" w:space="0" w:color="auto"/>
          </w:divBdr>
        </w:div>
        <w:div w:id="640234775">
          <w:marLeft w:val="547"/>
          <w:marRight w:val="0"/>
          <w:marTop w:val="130"/>
          <w:marBottom w:val="0"/>
          <w:divBdr>
            <w:top w:val="none" w:sz="0" w:space="0" w:color="auto"/>
            <w:left w:val="none" w:sz="0" w:space="0" w:color="auto"/>
            <w:bottom w:val="none" w:sz="0" w:space="0" w:color="auto"/>
            <w:right w:val="none" w:sz="0" w:space="0" w:color="auto"/>
          </w:divBdr>
        </w:div>
      </w:divsChild>
    </w:div>
    <w:div w:id="1064526341">
      <w:bodyDiv w:val="1"/>
      <w:marLeft w:val="0"/>
      <w:marRight w:val="0"/>
      <w:marTop w:val="0"/>
      <w:marBottom w:val="0"/>
      <w:divBdr>
        <w:top w:val="none" w:sz="0" w:space="0" w:color="auto"/>
        <w:left w:val="none" w:sz="0" w:space="0" w:color="auto"/>
        <w:bottom w:val="none" w:sz="0" w:space="0" w:color="auto"/>
        <w:right w:val="none" w:sz="0" w:space="0" w:color="auto"/>
      </w:divBdr>
    </w:div>
    <w:div w:id="1067994603">
      <w:bodyDiv w:val="1"/>
      <w:marLeft w:val="0"/>
      <w:marRight w:val="0"/>
      <w:marTop w:val="0"/>
      <w:marBottom w:val="0"/>
      <w:divBdr>
        <w:top w:val="none" w:sz="0" w:space="0" w:color="auto"/>
        <w:left w:val="none" w:sz="0" w:space="0" w:color="auto"/>
        <w:bottom w:val="none" w:sz="0" w:space="0" w:color="auto"/>
        <w:right w:val="none" w:sz="0" w:space="0" w:color="auto"/>
      </w:divBdr>
      <w:divsChild>
        <w:div w:id="955015733">
          <w:marLeft w:val="0"/>
          <w:marRight w:val="0"/>
          <w:marTop w:val="130"/>
          <w:marBottom w:val="0"/>
          <w:divBdr>
            <w:top w:val="none" w:sz="0" w:space="0" w:color="auto"/>
            <w:left w:val="none" w:sz="0" w:space="0" w:color="auto"/>
            <w:bottom w:val="none" w:sz="0" w:space="0" w:color="auto"/>
            <w:right w:val="none" w:sz="0" w:space="0" w:color="auto"/>
          </w:divBdr>
        </w:div>
        <w:div w:id="1419904042">
          <w:marLeft w:val="0"/>
          <w:marRight w:val="0"/>
          <w:marTop w:val="130"/>
          <w:marBottom w:val="0"/>
          <w:divBdr>
            <w:top w:val="none" w:sz="0" w:space="0" w:color="auto"/>
            <w:left w:val="none" w:sz="0" w:space="0" w:color="auto"/>
            <w:bottom w:val="none" w:sz="0" w:space="0" w:color="auto"/>
            <w:right w:val="none" w:sz="0" w:space="0" w:color="auto"/>
          </w:divBdr>
        </w:div>
      </w:divsChild>
    </w:div>
    <w:div w:id="1076823304">
      <w:bodyDiv w:val="1"/>
      <w:marLeft w:val="0"/>
      <w:marRight w:val="0"/>
      <w:marTop w:val="0"/>
      <w:marBottom w:val="0"/>
      <w:divBdr>
        <w:top w:val="none" w:sz="0" w:space="0" w:color="auto"/>
        <w:left w:val="none" w:sz="0" w:space="0" w:color="auto"/>
        <w:bottom w:val="none" w:sz="0" w:space="0" w:color="auto"/>
        <w:right w:val="none" w:sz="0" w:space="0" w:color="auto"/>
      </w:divBdr>
      <w:divsChild>
        <w:div w:id="1835366860">
          <w:marLeft w:val="547"/>
          <w:marRight w:val="0"/>
          <w:marTop w:val="154"/>
          <w:marBottom w:val="0"/>
          <w:divBdr>
            <w:top w:val="none" w:sz="0" w:space="0" w:color="auto"/>
            <w:left w:val="none" w:sz="0" w:space="0" w:color="auto"/>
            <w:bottom w:val="none" w:sz="0" w:space="0" w:color="auto"/>
            <w:right w:val="none" w:sz="0" w:space="0" w:color="auto"/>
          </w:divBdr>
        </w:div>
      </w:divsChild>
    </w:div>
    <w:div w:id="1086413673">
      <w:bodyDiv w:val="1"/>
      <w:marLeft w:val="0"/>
      <w:marRight w:val="0"/>
      <w:marTop w:val="0"/>
      <w:marBottom w:val="0"/>
      <w:divBdr>
        <w:top w:val="none" w:sz="0" w:space="0" w:color="auto"/>
        <w:left w:val="none" w:sz="0" w:space="0" w:color="auto"/>
        <w:bottom w:val="none" w:sz="0" w:space="0" w:color="auto"/>
        <w:right w:val="none" w:sz="0" w:space="0" w:color="auto"/>
      </w:divBdr>
    </w:div>
    <w:div w:id="1091926695">
      <w:bodyDiv w:val="1"/>
      <w:marLeft w:val="0"/>
      <w:marRight w:val="0"/>
      <w:marTop w:val="0"/>
      <w:marBottom w:val="0"/>
      <w:divBdr>
        <w:top w:val="none" w:sz="0" w:space="0" w:color="auto"/>
        <w:left w:val="none" w:sz="0" w:space="0" w:color="auto"/>
        <w:bottom w:val="none" w:sz="0" w:space="0" w:color="auto"/>
        <w:right w:val="none" w:sz="0" w:space="0" w:color="auto"/>
      </w:divBdr>
    </w:div>
    <w:div w:id="1095712034">
      <w:bodyDiv w:val="1"/>
      <w:marLeft w:val="0"/>
      <w:marRight w:val="0"/>
      <w:marTop w:val="0"/>
      <w:marBottom w:val="0"/>
      <w:divBdr>
        <w:top w:val="none" w:sz="0" w:space="0" w:color="auto"/>
        <w:left w:val="none" w:sz="0" w:space="0" w:color="auto"/>
        <w:bottom w:val="none" w:sz="0" w:space="0" w:color="auto"/>
        <w:right w:val="none" w:sz="0" w:space="0" w:color="auto"/>
      </w:divBdr>
    </w:div>
    <w:div w:id="1102337296">
      <w:bodyDiv w:val="1"/>
      <w:marLeft w:val="0"/>
      <w:marRight w:val="0"/>
      <w:marTop w:val="0"/>
      <w:marBottom w:val="0"/>
      <w:divBdr>
        <w:top w:val="none" w:sz="0" w:space="0" w:color="auto"/>
        <w:left w:val="none" w:sz="0" w:space="0" w:color="auto"/>
        <w:bottom w:val="none" w:sz="0" w:space="0" w:color="auto"/>
        <w:right w:val="none" w:sz="0" w:space="0" w:color="auto"/>
      </w:divBdr>
    </w:div>
    <w:div w:id="1108114820">
      <w:bodyDiv w:val="1"/>
      <w:marLeft w:val="0"/>
      <w:marRight w:val="0"/>
      <w:marTop w:val="0"/>
      <w:marBottom w:val="0"/>
      <w:divBdr>
        <w:top w:val="none" w:sz="0" w:space="0" w:color="auto"/>
        <w:left w:val="none" w:sz="0" w:space="0" w:color="auto"/>
        <w:bottom w:val="none" w:sz="0" w:space="0" w:color="auto"/>
        <w:right w:val="none" w:sz="0" w:space="0" w:color="auto"/>
      </w:divBdr>
    </w:div>
    <w:div w:id="1117140502">
      <w:bodyDiv w:val="1"/>
      <w:marLeft w:val="0"/>
      <w:marRight w:val="0"/>
      <w:marTop w:val="0"/>
      <w:marBottom w:val="0"/>
      <w:divBdr>
        <w:top w:val="none" w:sz="0" w:space="0" w:color="auto"/>
        <w:left w:val="none" w:sz="0" w:space="0" w:color="auto"/>
        <w:bottom w:val="none" w:sz="0" w:space="0" w:color="auto"/>
        <w:right w:val="none" w:sz="0" w:space="0" w:color="auto"/>
      </w:divBdr>
    </w:div>
    <w:div w:id="1121459111">
      <w:bodyDiv w:val="1"/>
      <w:marLeft w:val="0"/>
      <w:marRight w:val="0"/>
      <w:marTop w:val="0"/>
      <w:marBottom w:val="0"/>
      <w:divBdr>
        <w:top w:val="none" w:sz="0" w:space="0" w:color="auto"/>
        <w:left w:val="none" w:sz="0" w:space="0" w:color="auto"/>
        <w:bottom w:val="none" w:sz="0" w:space="0" w:color="auto"/>
        <w:right w:val="none" w:sz="0" w:space="0" w:color="auto"/>
      </w:divBdr>
      <w:divsChild>
        <w:div w:id="9066437">
          <w:marLeft w:val="547"/>
          <w:marRight w:val="0"/>
          <w:marTop w:val="154"/>
          <w:marBottom w:val="0"/>
          <w:divBdr>
            <w:top w:val="none" w:sz="0" w:space="0" w:color="auto"/>
            <w:left w:val="none" w:sz="0" w:space="0" w:color="auto"/>
            <w:bottom w:val="none" w:sz="0" w:space="0" w:color="auto"/>
            <w:right w:val="none" w:sz="0" w:space="0" w:color="auto"/>
          </w:divBdr>
        </w:div>
      </w:divsChild>
    </w:div>
    <w:div w:id="1207718020">
      <w:bodyDiv w:val="1"/>
      <w:marLeft w:val="0"/>
      <w:marRight w:val="0"/>
      <w:marTop w:val="0"/>
      <w:marBottom w:val="0"/>
      <w:divBdr>
        <w:top w:val="none" w:sz="0" w:space="0" w:color="auto"/>
        <w:left w:val="none" w:sz="0" w:space="0" w:color="auto"/>
        <w:bottom w:val="none" w:sz="0" w:space="0" w:color="auto"/>
        <w:right w:val="none" w:sz="0" w:space="0" w:color="auto"/>
      </w:divBdr>
    </w:div>
    <w:div w:id="1345547536">
      <w:bodyDiv w:val="1"/>
      <w:marLeft w:val="0"/>
      <w:marRight w:val="0"/>
      <w:marTop w:val="0"/>
      <w:marBottom w:val="0"/>
      <w:divBdr>
        <w:top w:val="none" w:sz="0" w:space="0" w:color="auto"/>
        <w:left w:val="none" w:sz="0" w:space="0" w:color="auto"/>
        <w:bottom w:val="none" w:sz="0" w:space="0" w:color="auto"/>
        <w:right w:val="none" w:sz="0" w:space="0" w:color="auto"/>
      </w:divBdr>
    </w:div>
    <w:div w:id="1405496047">
      <w:bodyDiv w:val="1"/>
      <w:marLeft w:val="0"/>
      <w:marRight w:val="0"/>
      <w:marTop w:val="0"/>
      <w:marBottom w:val="0"/>
      <w:divBdr>
        <w:top w:val="none" w:sz="0" w:space="0" w:color="auto"/>
        <w:left w:val="none" w:sz="0" w:space="0" w:color="auto"/>
        <w:bottom w:val="none" w:sz="0" w:space="0" w:color="auto"/>
        <w:right w:val="none" w:sz="0" w:space="0" w:color="auto"/>
      </w:divBdr>
      <w:divsChild>
        <w:div w:id="51202189">
          <w:marLeft w:val="547"/>
          <w:marRight w:val="0"/>
          <w:marTop w:val="168"/>
          <w:marBottom w:val="0"/>
          <w:divBdr>
            <w:top w:val="none" w:sz="0" w:space="0" w:color="auto"/>
            <w:left w:val="none" w:sz="0" w:space="0" w:color="auto"/>
            <w:bottom w:val="none" w:sz="0" w:space="0" w:color="auto"/>
            <w:right w:val="none" w:sz="0" w:space="0" w:color="auto"/>
          </w:divBdr>
        </w:div>
        <w:div w:id="941491681">
          <w:marLeft w:val="547"/>
          <w:marRight w:val="0"/>
          <w:marTop w:val="168"/>
          <w:marBottom w:val="0"/>
          <w:divBdr>
            <w:top w:val="none" w:sz="0" w:space="0" w:color="auto"/>
            <w:left w:val="none" w:sz="0" w:space="0" w:color="auto"/>
            <w:bottom w:val="none" w:sz="0" w:space="0" w:color="auto"/>
            <w:right w:val="none" w:sz="0" w:space="0" w:color="auto"/>
          </w:divBdr>
        </w:div>
        <w:div w:id="1228229959">
          <w:marLeft w:val="547"/>
          <w:marRight w:val="0"/>
          <w:marTop w:val="168"/>
          <w:marBottom w:val="0"/>
          <w:divBdr>
            <w:top w:val="none" w:sz="0" w:space="0" w:color="auto"/>
            <w:left w:val="none" w:sz="0" w:space="0" w:color="auto"/>
            <w:bottom w:val="none" w:sz="0" w:space="0" w:color="auto"/>
            <w:right w:val="none" w:sz="0" w:space="0" w:color="auto"/>
          </w:divBdr>
        </w:div>
      </w:divsChild>
    </w:div>
    <w:div w:id="1408767143">
      <w:bodyDiv w:val="1"/>
      <w:marLeft w:val="0"/>
      <w:marRight w:val="0"/>
      <w:marTop w:val="0"/>
      <w:marBottom w:val="0"/>
      <w:divBdr>
        <w:top w:val="none" w:sz="0" w:space="0" w:color="auto"/>
        <w:left w:val="none" w:sz="0" w:space="0" w:color="auto"/>
        <w:bottom w:val="none" w:sz="0" w:space="0" w:color="auto"/>
        <w:right w:val="none" w:sz="0" w:space="0" w:color="auto"/>
      </w:divBdr>
      <w:divsChild>
        <w:div w:id="525020708">
          <w:marLeft w:val="547"/>
          <w:marRight w:val="0"/>
          <w:marTop w:val="144"/>
          <w:marBottom w:val="0"/>
          <w:divBdr>
            <w:top w:val="none" w:sz="0" w:space="0" w:color="auto"/>
            <w:left w:val="none" w:sz="0" w:space="0" w:color="auto"/>
            <w:bottom w:val="none" w:sz="0" w:space="0" w:color="auto"/>
            <w:right w:val="none" w:sz="0" w:space="0" w:color="auto"/>
          </w:divBdr>
        </w:div>
        <w:div w:id="537157826">
          <w:marLeft w:val="547"/>
          <w:marRight w:val="0"/>
          <w:marTop w:val="144"/>
          <w:marBottom w:val="0"/>
          <w:divBdr>
            <w:top w:val="none" w:sz="0" w:space="0" w:color="auto"/>
            <w:left w:val="none" w:sz="0" w:space="0" w:color="auto"/>
            <w:bottom w:val="none" w:sz="0" w:space="0" w:color="auto"/>
            <w:right w:val="none" w:sz="0" w:space="0" w:color="auto"/>
          </w:divBdr>
        </w:div>
        <w:div w:id="604308752">
          <w:marLeft w:val="547"/>
          <w:marRight w:val="0"/>
          <w:marTop w:val="144"/>
          <w:marBottom w:val="0"/>
          <w:divBdr>
            <w:top w:val="none" w:sz="0" w:space="0" w:color="auto"/>
            <w:left w:val="none" w:sz="0" w:space="0" w:color="auto"/>
            <w:bottom w:val="none" w:sz="0" w:space="0" w:color="auto"/>
            <w:right w:val="none" w:sz="0" w:space="0" w:color="auto"/>
          </w:divBdr>
        </w:div>
        <w:div w:id="727073346">
          <w:marLeft w:val="547"/>
          <w:marRight w:val="0"/>
          <w:marTop w:val="144"/>
          <w:marBottom w:val="0"/>
          <w:divBdr>
            <w:top w:val="none" w:sz="0" w:space="0" w:color="auto"/>
            <w:left w:val="none" w:sz="0" w:space="0" w:color="auto"/>
            <w:bottom w:val="none" w:sz="0" w:space="0" w:color="auto"/>
            <w:right w:val="none" w:sz="0" w:space="0" w:color="auto"/>
          </w:divBdr>
        </w:div>
        <w:div w:id="836653231">
          <w:marLeft w:val="547"/>
          <w:marRight w:val="0"/>
          <w:marTop w:val="144"/>
          <w:marBottom w:val="0"/>
          <w:divBdr>
            <w:top w:val="none" w:sz="0" w:space="0" w:color="auto"/>
            <w:left w:val="none" w:sz="0" w:space="0" w:color="auto"/>
            <w:bottom w:val="none" w:sz="0" w:space="0" w:color="auto"/>
            <w:right w:val="none" w:sz="0" w:space="0" w:color="auto"/>
          </w:divBdr>
        </w:div>
        <w:div w:id="898782779">
          <w:marLeft w:val="547"/>
          <w:marRight w:val="0"/>
          <w:marTop w:val="144"/>
          <w:marBottom w:val="0"/>
          <w:divBdr>
            <w:top w:val="none" w:sz="0" w:space="0" w:color="auto"/>
            <w:left w:val="none" w:sz="0" w:space="0" w:color="auto"/>
            <w:bottom w:val="none" w:sz="0" w:space="0" w:color="auto"/>
            <w:right w:val="none" w:sz="0" w:space="0" w:color="auto"/>
          </w:divBdr>
        </w:div>
        <w:div w:id="1029334432">
          <w:marLeft w:val="547"/>
          <w:marRight w:val="0"/>
          <w:marTop w:val="144"/>
          <w:marBottom w:val="0"/>
          <w:divBdr>
            <w:top w:val="none" w:sz="0" w:space="0" w:color="auto"/>
            <w:left w:val="none" w:sz="0" w:space="0" w:color="auto"/>
            <w:bottom w:val="none" w:sz="0" w:space="0" w:color="auto"/>
            <w:right w:val="none" w:sz="0" w:space="0" w:color="auto"/>
          </w:divBdr>
        </w:div>
        <w:div w:id="1555891186">
          <w:marLeft w:val="547"/>
          <w:marRight w:val="0"/>
          <w:marTop w:val="144"/>
          <w:marBottom w:val="0"/>
          <w:divBdr>
            <w:top w:val="none" w:sz="0" w:space="0" w:color="auto"/>
            <w:left w:val="none" w:sz="0" w:space="0" w:color="auto"/>
            <w:bottom w:val="none" w:sz="0" w:space="0" w:color="auto"/>
            <w:right w:val="none" w:sz="0" w:space="0" w:color="auto"/>
          </w:divBdr>
        </w:div>
        <w:div w:id="1748308898">
          <w:marLeft w:val="547"/>
          <w:marRight w:val="0"/>
          <w:marTop w:val="144"/>
          <w:marBottom w:val="0"/>
          <w:divBdr>
            <w:top w:val="none" w:sz="0" w:space="0" w:color="auto"/>
            <w:left w:val="none" w:sz="0" w:space="0" w:color="auto"/>
            <w:bottom w:val="none" w:sz="0" w:space="0" w:color="auto"/>
            <w:right w:val="none" w:sz="0" w:space="0" w:color="auto"/>
          </w:divBdr>
        </w:div>
        <w:div w:id="1970167672">
          <w:marLeft w:val="547"/>
          <w:marRight w:val="0"/>
          <w:marTop w:val="144"/>
          <w:marBottom w:val="0"/>
          <w:divBdr>
            <w:top w:val="none" w:sz="0" w:space="0" w:color="auto"/>
            <w:left w:val="none" w:sz="0" w:space="0" w:color="auto"/>
            <w:bottom w:val="none" w:sz="0" w:space="0" w:color="auto"/>
            <w:right w:val="none" w:sz="0" w:space="0" w:color="auto"/>
          </w:divBdr>
        </w:div>
      </w:divsChild>
    </w:div>
    <w:div w:id="1412434687">
      <w:bodyDiv w:val="1"/>
      <w:marLeft w:val="0"/>
      <w:marRight w:val="0"/>
      <w:marTop w:val="0"/>
      <w:marBottom w:val="0"/>
      <w:divBdr>
        <w:top w:val="none" w:sz="0" w:space="0" w:color="auto"/>
        <w:left w:val="none" w:sz="0" w:space="0" w:color="auto"/>
        <w:bottom w:val="none" w:sz="0" w:space="0" w:color="auto"/>
        <w:right w:val="none" w:sz="0" w:space="0" w:color="auto"/>
      </w:divBdr>
      <w:divsChild>
        <w:div w:id="182942067">
          <w:marLeft w:val="547"/>
          <w:marRight w:val="0"/>
          <w:marTop w:val="110"/>
          <w:marBottom w:val="0"/>
          <w:divBdr>
            <w:top w:val="none" w:sz="0" w:space="0" w:color="auto"/>
            <w:left w:val="none" w:sz="0" w:space="0" w:color="auto"/>
            <w:bottom w:val="none" w:sz="0" w:space="0" w:color="auto"/>
            <w:right w:val="none" w:sz="0" w:space="0" w:color="auto"/>
          </w:divBdr>
        </w:div>
        <w:div w:id="451824826">
          <w:marLeft w:val="562"/>
          <w:marRight w:val="0"/>
          <w:marTop w:val="110"/>
          <w:marBottom w:val="0"/>
          <w:divBdr>
            <w:top w:val="none" w:sz="0" w:space="0" w:color="auto"/>
            <w:left w:val="none" w:sz="0" w:space="0" w:color="auto"/>
            <w:bottom w:val="none" w:sz="0" w:space="0" w:color="auto"/>
            <w:right w:val="none" w:sz="0" w:space="0" w:color="auto"/>
          </w:divBdr>
        </w:div>
        <w:div w:id="526867047">
          <w:marLeft w:val="562"/>
          <w:marRight w:val="0"/>
          <w:marTop w:val="110"/>
          <w:marBottom w:val="0"/>
          <w:divBdr>
            <w:top w:val="none" w:sz="0" w:space="0" w:color="auto"/>
            <w:left w:val="none" w:sz="0" w:space="0" w:color="auto"/>
            <w:bottom w:val="none" w:sz="0" w:space="0" w:color="auto"/>
            <w:right w:val="none" w:sz="0" w:space="0" w:color="auto"/>
          </w:divBdr>
        </w:div>
        <w:div w:id="1164080904">
          <w:marLeft w:val="547"/>
          <w:marRight w:val="0"/>
          <w:marTop w:val="110"/>
          <w:marBottom w:val="0"/>
          <w:divBdr>
            <w:top w:val="none" w:sz="0" w:space="0" w:color="auto"/>
            <w:left w:val="none" w:sz="0" w:space="0" w:color="auto"/>
            <w:bottom w:val="none" w:sz="0" w:space="0" w:color="auto"/>
            <w:right w:val="none" w:sz="0" w:space="0" w:color="auto"/>
          </w:divBdr>
        </w:div>
        <w:div w:id="1673681538">
          <w:marLeft w:val="547"/>
          <w:marRight w:val="0"/>
          <w:marTop w:val="110"/>
          <w:marBottom w:val="0"/>
          <w:divBdr>
            <w:top w:val="none" w:sz="0" w:space="0" w:color="auto"/>
            <w:left w:val="none" w:sz="0" w:space="0" w:color="auto"/>
            <w:bottom w:val="none" w:sz="0" w:space="0" w:color="auto"/>
            <w:right w:val="none" w:sz="0" w:space="0" w:color="auto"/>
          </w:divBdr>
        </w:div>
      </w:divsChild>
    </w:div>
    <w:div w:id="1434013751">
      <w:bodyDiv w:val="1"/>
      <w:marLeft w:val="0"/>
      <w:marRight w:val="0"/>
      <w:marTop w:val="0"/>
      <w:marBottom w:val="0"/>
      <w:divBdr>
        <w:top w:val="none" w:sz="0" w:space="0" w:color="auto"/>
        <w:left w:val="none" w:sz="0" w:space="0" w:color="auto"/>
        <w:bottom w:val="none" w:sz="0" w:space="0" w:color="auto"/>
        <w:right w:val="none" w:sz="0" w:space="0" w:color="auto"/>
      </w:divBdr>
    </w:div>
    <w:div w:id="1457212129">
      <w:bodyDiv w:val="1"/>
      <w:marLeft w:val="0"/>
      <w:marRight w:val="0"/>
      <w:marTop w:val="0"/>
      <w:marBottom w:val="0"/>
      <w:divBdr>
        <w:top w:val="none" w:sz="0" w:space="0" w:color="auto"/>
        <w:left w:val="none" w:sz="0" w:space="0" w:color="auto"/>
        <w:bottom w:val="none" w:sz="0" w:space="0" w:color="auto"/>
        <w:right w:val="none" w:sz="0" w:space="0" w:color="auto"/>
      </w:divBdr>
      <w:divsChild>
        <w:div w:id="112284797">
          <w:marLeft w:val="547"/>
          <w:marRight w:val="0"/>
          <w:marTop w:val="130"/>
          <w:marBottom w:val="0"/>
          <w:divBdr>
            <w:top w:val="none" w:sz="0" w:space="0" w:color="auto"/>
            <w:left w:val="none" w:sz="0" w:space="0" w:color="auto"/>
            <w:bottom w:val="none" w:sz="0" w:space="0" w:color="auto"/>
            <w:right w:val="none" w:sz="0" w:space="0" w:color="auto"/>
          </w:divBdr>
        </w:div>
        <w:div w:id="947928005">
          <w:marLeft w:val="547"/>
          <w:marRight w:val="0"/>
          <w:marTop w:val="130"/>
          <w:marBottom w:val="0"/>
          <w:divBdr>
            <w:top w:val="none" w:sz="0" w:space="0" w:color="auto"/>
            <w:left w:val="none" w:sz="0" w:space="0" w:color="auto"/>
            <w:bottom w:val="none" w:sz="0" w:space="0" w:color="auto"/>
            <w:right w:val="none" w:sz="0" w:space="0" w:color="auto"/>
          </w:divBdr>
        </w:div>
      </w:divsChild>
    </w:div>
    <w:div w:id="1557814019">
      <w:bodyDiv w:val="1"/>
      <w:marLeft w:val="0"/>
      <w:marRight w:val="0"/>
      <w:marTop w:val="0"/>
      <w:marBottom w:val="0"/>
      <w:divBdr>
        <w:top w:val="none" w:sz="0" w:space="0" w:color="auto"/>
        <w:left w:val="none" w:sz="0" w:space="0" w:color="auto"/>
        <w:bottom w:val="none" w:sz="0" w:space="0" w:color="auto"/>
        <w:right w:val="none" w:sz="0" w:space="0" w:color="auto"/>
      </w:divBdr>
      <w:divsChild>
        <w:div w:id="21446704">
          <w:marLeft w:val="547"/>
          <w:marRight w:val="0"/>
          <w:marTop w:val="96"/>
          <w:marBottom w:val="0"/>
          <w:divBdr>
            <w:top w:val="none" w:sz="0" w:space="0" w:color="auto"/>
            <w:left w:val="none" w:sz="0" w:space="0" w:color="auto"/>
            <w:bottom w:val="none" w:sz="0" w:space="0" w:color="auto"/>
            <w:right w:val="none" w:sz="0" w:space="0" w:color="auto"/>
          </w:divBdr>
        </w:div>
        <w:div w:id="124198294">
          <w:marLeft w:val="547"/>
          <w:marRight w:val="0"/>
          <w:marTop w:val="96"/>
          <w:marBottom w:val="0"/>
          <w:divBdr>
            <w:top w:val="none" w:sz="0" w:space="0" w:color="auto"/>
            <w:left w:val="none" w:sz="0" w:space="0" w:color="auto"/>
            <w:bottom w:val="none" w:sz="0" w:space="0" w:color="auto"/>
            <w:right w:val="none" w:sz="0" w:space="0" w:color="auto"/>
          </w:divBdr>
        </w:div>
        <w:div w:id="215163311">
          <w:marLeft w:val="547"/>
          <w:marRight w:val="0"/>
          <w:marTop w:val="96"/>
          <w:marBottom w:val="0"/>
          <w:divBdr>
            <w:top w:val="none" w:sz="0" w:space="0" w:color="auto"/>
            <w:left w:val="none" w:sz="0" w:space="0" w:color="auto"/>
            <w:bottom w:val="none" w:sz="0" w:space="0" w:color="auto"/>
            <w:right w:val="none" w:sz="0" w:space="0" w:color="auto"/>
          </w:divBdr>
        </w:div>
        <w:div w:id="505091840">
          <w:marLeft w:val="547"/>
          <w:marRight w:val="0"/>
          <w:marTop w:val="96"/>
          <w:marBottom w:val="0"/>
          <w:divBdr>
            <w:top w:val="none" w:sz="0" w:space="0" w:color="auto"/>
            <w:left w:val="none" w:sz="0" w:space="0" w:color="auto"/>
            <w:bottom w:val="none" w:sz="0" w:space="0" w:color="auto"/>
            <w:right w:val="none" w:sz="0" w:space="0" w:color="auto"/>
          </w:divBdr>
        </w:div>
        <w:div w:id="1487169195">
          <w:marLeft w:val="547"/>
          <w:marRight w:val="0"/>
          <w:marTop w:val="96"/>
          <w:marBottom w:val="0"/>
          <w:divBdr>
            <w:top w:val="none" w:sz="0" w:space="0" w:color="auto"/>
            <w:left w:val="none" w:sz="0" w:space="0" w:color="auto"/>
            <w:bottom w:val="none" w:sz="0" w:space="0" w:color="auto"/>
            <w:right w:val="none" w:sz="0" w:space="0" w:color="auto"/>
          </w:divBdr>
        </w:div>
        <w:div w:id="1529416651">
          <w:marLeft w:val="547"/>
          <w:marRight w:val="0"/>
          <w:marTop w:val="96"/>
          <w:marBottom w:val="0"/>
          <w:divBdr>
            <w:top w:val="none" w:sz="0" w:space="0" w:color="auto"/>
            <w:left w:val="none" w:sz="0" w:space="0" w:color="auto"/>
            <w:bottom w:val="none" w:sz="0" w:space="0" w:color="auto"/>
            <w:right w:val="none" w:sz="0" w:space="0" w:color="auto"/>
          </w:divBdr>
        </w:div>
        <w:div w:id="1652169720">
          <w:marLeft w:val="547"/>
          <w:marRight w:val="0"/>
          <w:marTop w:val="96"/>
          <w:marBottom w:val="0"/>
          <w:divBdr>
            <w:top w:val="none" w:sz="0" w:space="0" w:color="auto"/>
            <w:left w:val="none" w:sz="0" w:space="0" w:color="auto"/>
            <w:bottom w:val="none" w:sz="0" w:space="0" w:color="auto"/>
            <w:right w:val="none" w:sz="0" w:space="0" w:color="auto"/>
          </w:divBdr>
        </w:div>
        <w:div w:id="2043823305">
          <w:marLeft w:val="547"/>
          <w:marRight w:val="0"/>
          <w:marTop w:val="96"/>
          <w:marBottom w:val="0"/>
          <w:divBdr>
            <w:top w:val="none" w:sz="0" w:space="0" w:color="auto"/>
            <w:left w:val="none" w:sz="0" w:space="0" w:color="auto"/>
            <w:bottom w:val="none" w:sz="0" w:space="0" w:color="auto"/>
            <w:right w:val="none" w:sz="0" w:space="0" w:color="auto"/>
          </w:divBdr>
        </w:div>
      </w:divsChild>
    </w:div>
    <w:div w:id="1565022277">
      <w:bodyDiv w:val="1"/>
      <w:marLeft w:val="0"/>
      <w:marRight w:val="0"/>
      <w:marTop w:val="0"/>
      <w:marBottom w:val="0"/>
      <w:divBdr>
        <w:top w:val="none" w:sz="0" w:space="0" w:color="auto"/>
        <w:left w:val="none" w:sz="0" w:space="0" w:color="auto"/>
        <w:bottom w:val="none" w:sz="0" w:space="0" w:color="auto"/>
        <w:right w:val="none" w:sz="0" w:space="0" w:color="auto"/>
      </w:divBdr>
    </w:div>
    <w:div w:id="1570462182">
      <w:bodyDiv w:val="1"/>
      <w:marLeft w:val="0"/>
      <w:marRight w:val="0"/>
      <w:marTop w:val="0"/>
      <w:marBottom w:val="0"/>
      <w:divBdr>
        <w:top w:val="none" w:sz="0" w:space="0" w:color="auto"/>
        <w:left w:val="none" w:sz="0" w:space="0" w:color="auto"/>
        <w:bottom w:val="none" w:sz="0" w:space="0" w:color="auto"/>
        <w:right w:val="none" w:sz="0" w:space="0" w:color="auto"/>
      </w:divBdr>
      <w:divsChild>
        <w:div w:id="1333265461">
          <w:marLeft w:val="547"/>
          <w:marRight w:val="0"/>
          <w:marTop w:val="154"/>
          <w:marBottom w:val="0"/>
          <w:divBdr>
            <w:top w:val="none" w:sz="0" w:space="0" w:color="auto"/>
            <w:left w:val="none" w:sz="0" w:space="0" w:color="auto"/>
            <w:bottom w:val="none" w:sz="0" w:space="0" w:color="auto"/>
            <w:right w:val="none" w:sz="0" w:space="0" w:color="auto"/>
          </w:divBdr>
        </w:div>
        <w:div w:id="1466855827">
          <w:marLeft w:val="547"/>
          <w:marRight w:val="0"/>
          <w:marTop w:val="154"/>
          <w:marBottom w:val="0"/>
          <w:divBdr>
            <w:top w:val="none" w:sz="0" w:space="0" w:color="auto"/>
            <w:left w:val="none" w:sz="0" w:space="0" w:color="auto"/>
            <w:bottom w:val="none" w:sz="0" w:space="0" w:color="auto"/>
            <w:right w:val="none" w:sz="0" w:space="0" w:color="auto"/>
          </w:divBdr>
        </w:div>
      </w:divsChild>
    </w:div>
    <w:div w:id="1585528887">
      <w:bodyDiv w:val="1"/>
      <w:marLeft w:val="0"/>
      <w:marRight w:val="0"/>
      <w:marTop w:val="0"/>
      <w:marBottom w:val="0"/>
      <w:divBdr>
        <w:top w:val="none" w:sz="0" w:space="0" w:color="auto"/>
        <w:left w:val="none" w:sz="0" w:space="0" w:color="auto"/>
        <w:bottom w:val="none" w:sz="0" w:space="0" w:color="auto"/>
        <w:right w:val="none" w:sz="0" w:space="0" w:color="auto"/>
      </w:divBdr>
    </w:div>
    <w:div w:id="1630354388">
      <w:bodyDiv w:val="1"/>
      <w:marLeft w:val="0"/>
      <w:marRight w:val="0"/>
      <w:marTop w:val="0"/>
      <w:marBottom w:val="0"/>
      <w:divBdr>
        <w:top w:val="none" w:sz="0" w:space="0" w:color="auto"/>
        <w:left w:val="none" w:sz="0" w:space="0" w:color="auto"/>
        <w:bottom w:val="none" w:sz="0" w:space="0" w:color="auto"/>
        <w:right w:val="none" w:sz="0" w:space="0" w:color="auto"/>
      </w:divBdr>
      <w:divsChild>
        <w:div w:id="560485938">
          <w:marLeft w:val="547"/>
          <w:marRight w:val="0"/>
          <w:marTop w:val="154"/>
          <w:marBottom w:val="0"/>
          <w:divBdr>
            <w:top w:val="none" w:sz="0" w:space="0" w:color="auto"/>
            <w:left w:val="none" w:sz="0" w:space="0" w:color="auto"/>
            <w:bottom w:val="none" w:sz="0" w:space="0" w:color="auto"/>
            <w:right w:val="none" w:sz="0" w:space="0" w:color="auto"/>
          </w:divBdr>
        </w:div>
        <w:div w:id="1495223460">
          <w:marLeft w:val="547"/>
          <w:marRight w:val="0"/>
          <w:marTop w:val="154"/>
          <w:marBottom w:val="0"/>
          <w:divBdr>
            <w:top w:val="none" w:sz="0" w:space="0" w:color="auto"/>
            <w:left w:val="none" w:sz="0" w:space="0" w:color="auto"/>
            <w:bottom w:val="none" w:sz="0" w:space="0" w:color="auto"/>
            <w:right w:val="none" w:sz="0" w:space="0" w:color="auto"/>
          </w:divBdr>
        </w:div>
      </w:divsChild>
    </w:div>
    <w:div w:id="1639729012">
      <w:bodyDiv w:val="1"/>
      <w:marLeft w:val="0"/>
      <w:marRight w:val="0"/>
      <w:marTop w:val="0"/>
      <w:marBottom w:val="0"/>
      <w:divBdr>
        <w:top w:val="none" w:sz="0" w:space="0" w:color="auto"/>
        <w:left w:val="none" w:sz="0" w:space="0" w:color="auto"/>
        <w:bottom w:val="none" w:sz="0" w:space="0" w:color="auto"/>
        <w:right w:val="none" w:sz="0" w:space="0" w:color="auto"/>
      </w:divBdr>
      <w:divsChild>
        <w:div w:id="327948969">
          <w:marLeft w:val="547"/>
          <w:marRight w:val="0"/>
          <w:marTop w:val="115"/>
          <w:marBottom w:val="0"/>
          <w:divBdr>
            <w:top w:val="none" w:sz="0" w:space="0" w:color="auto"/>
            <w:left w:val="none" w:sz="0" w:space="0" w:color="auto"/>
            <w:bottom w:val="none" w:sz="0" w:space="0" w:color="auto"/>
            <w:right w:val="none" w:sz="0" w:space="0" w:color="auto"/>
          </w:divBdr>
        </w:div>
        <w:div w:id="1197892842">
          <w:marLeft w:val="547"/>
          <w:marRight w:val="0"/>
          <w:marTop w:val="115"/>
          <w:marBottom w:val="0"/>
          <w:divBdr>
            <w:top w:val="none" w:sz="0" w:space="0" w:color="auto"/>
            <w:left w:val="none" w:sz="0" w:space="0" w:color="auto"/>
            <w:bottom w:val="none" w:sz="0" w:space="0" w:color="auto"/>
            <w:right w:val="none" w:sz="0" w:space="0" w:color="auto"/>
          </w:divBdr>
        </w:div>
        <w:div w:id="1818499469">
          <w:marLeft w:val="547"/>
          <w:marRight w:val="0"/>
          <w:marTop w:val="115"/>
          <w:marBottom w:val="0"/>
          <w:divBdr>
            <w:top w:val="none" w:sz="0" w:space="0" w:color="auto"/>
            <w:left w:val="none" w:sz="0" w:space="0" w:color="auto"/>
            <w:bottom w:val="none" w:sz="0" w:space="0" w:color="auto"/>
            <w:right w:val="none" w:sz="0" w:space="0" w:color="auto"/>
          </w:divBdr>
        </w:div>
        <w:div w:id="2088382774">
          <w:marLeft w:val="547"/>
          <w:marRight w:val="0"/>
          <w:marTop w:val="115"/>
          <w:marBottom w:val="0"/>
          <w:divBdr>
            <w:top w:val="none" w:sz="0" w:space="0" w:color="auto"/>
            <w:left w:val="none" w:sz="0" w:space="0" w:color="auto"/>
            <w:bottom w:val="none" w:sz="0" w:space="0" w:color="auto"/>
            <w:right w:val="none" w:sz="0" w:space="0" w:color="auto"/>
          </w:divBdr>
        </w:div>
      </w:divsChild>
    </w:div>
    <w:div w:id="1642688958">
      <w:bodyDiv w:val="1"/>
      <w:marLeft w:val="0"/>
      <w:marRight w:val="0"/>
      <w:marTop w:val="0"/>
      <w:marBottom w:val="0"/>
      <w:divBdr>
        <w:top w:val="none" w:sz="0" w:space="0" w:color="auto"/>
        <w:left w:val="none" w:sz="0" w:space="0" w:color="auto"/>
        <w:bottom w:val="none" w:sz="0" w:space="0" w:color="auto"/>
        <w:right w:val="none" w:sz="0" w:space="0" w:color="auto"/>
      </w:divBdr>
    </w:div>
    <w:div w:id="1670786940">
      <w:bodyDiv w:val="1"/>
      <w:marLeft w:val="0"/>
      <w:marRight w:val="0"/>
      <w:marTop w:val="0"/>
      <w:marBottom w:val="0"/>
      <w:divBdr>
        <w:top w:val="none" w:sz="0" w:space="0" w:color="auto"/>
        <w:left w:val="none" w:sz="0" w:space="0" w:color="auto"/>
        <w:bottom w:val="none" w:sz="0" w:space="0" w:color="auto"/>
        <w:right w:val="none" w:sz="0" w:space="0" w:color="auto"/>
      </w:divBdr>
      <w:divsChild>
        <w:div w:id="1107962025">
          <w:marLeft w:val="0"/>
          <w:marRight w:val="0"/>
          <w:marTop w:val="0"/>
          <w:marBottom w:val="0"/>
          <w:divBdr>
            <w:top w:val="none" w:sz="0" w:space="0" w:color="auto"/>
            <w:left w:val="none" w:sz="0" w:space="0" w:color="auto"/>
            <w:bottom w:val="none" w:sz="0" w:space="0" w:color="auto"/>
            <w:right w:val="none" w:sz="0" w:space="0" w:color="auto"/>
          </w:divBdr>
        </w:div>
        <w:div w:id="1504779645">
          <w:marLeft w:val="0"/>
          <w:marRight w:val="0"/>
          <w:marTop w:val="0"/>
          <w:marBottom w:val="0"/>
          <w:divBdr>
            <w:top w:val="none" w:sz="0" w:space="0" w:color="auto"/>
            <w:left w:val="none" w:sz="0" w:space="0" w:color="auto"/>
            <w:bottom w:val="none" w:sz="0" w:space="0" w:color="auto"/>
            <w:right w:val="none" w:sz="0" w:space="0" w:color="auto"/>
          </w:divBdr>
          <w:divsChild>
            <w:div w:id="1738741821">
              <w:marLeft w:val="0"/>
              <w:marRight w:val="0"/>
              <w:marTop w:val="0"/>
              <w:marBottom w:val="0"/>
              <w:divBdr>
                <w:top w:val="none" w:sz="0" w:space="0" w:color="auto"/>
                <w:left w:val="none" w:sz="0" w:space="0" w:color="auto"/>
                <w:bottom w:val="none" w:sz="0" w:space="0" w:color="auto"/>
                <w:right w:val="none" w:sz="0" w:space="0" w:color="auto"/>
              </w:divBdr>
              <w:divsChild>
                <w:div w:id="180087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71610">
          <w:marLeft w:val="0"/>
          <w:marRight w:val="0"/>
          <w:marTop w:val="0"/>
          <w:marBottom w:val="0"/>
          <w:divBdr>
            <w:top w:val="none" w:sz="0" w:space="0" w:color="auto"/>
            <w:left w:val="none" w:sz="0" w:space="0" w:color="auto"/>
            <w:bottom w:val="none" w:sz="0" w:space="0" w:color="auto"/>
            <w:right w:val="none" w:sz="0" w:space="0" w:color="auto"/>
          </w:divBdr>
          <w:divsChild>
            <w:div w:id="156849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97142">
      <w:bodyDiv w:val="1"/>
      <w:marLeft w:val="0"/>
      <w:marRight w:val="0"/>
      <w:marTop w:val="0"/>
      <w:marBottom w:val="0"/>
      <w:divBdr>
        <w:top w:val="none" w:sz="0" w:space="0" w:color="auto"/>
        <w:left w:val="none" w:sz="0" w:space="0" w:color="auto"/>
        <w:bottom w:val="none" w:sz="0" w:space="0" w:color="auto"/>
        <w:right w:val="none" w:sz="0" w:space="0" w:color="auto"/>
      </w:divBdr>
      <w:divsChild>
        <w:div w:id="80416680">
          <w:marLeft w:val="547"/>
          <w:marRight w:val="0"/>
          <w:marTop w:val="130"/>
          <w:marBottom w:val="0"/>
          <w:divBdr>
            <w:top w:val="none" w:sz="0" w:space="0" w:color="auto"/>
            <w:left w:val="none" w:sz="0" w:space="0" w:color="auto"/>
            <w:bottom w:val="none" w:sz="0" w:space="0" w:color="auto"/>
            <w:right w:val="none" w:sz="0" w:space="0" w:color="auto"/>
          </w:divBdr>
        </w:div>
        <w:div w:id="90588655">
          <w:marLeft w:val="547"/>
          <w:marRight w:val="0"/>
          <w:marTop w:val="130"/>
          <w:marBottom w:val="0"/>
          <w:divBdr>
            <w:top w:val="none" w:sz="0" w:space="0" w:color="auto"/>
            <w:left w:val="none" w:sz="0" w:space="0" w:color="auto"/>
            <w:bottom w:val="none" w:sz="0" w:space="0" w:color="auto"/>
            <w:right w:val="none" w:sz="0" w:space="0" w:color="auto"/>
          </w:divBdr>
        </w:div>
        <w:div w:id="767971860">
          <w:marLeft w:val="547"/>
          <w:marRight w:val="0"/>
          <w:marTop w:val="130"/>
          <w:marBottom w:val="0"/>
          <w:divBdr>
            <w:top w:val="none" w:sz="0" w:space="0" w:color="auto"/>
            <w:left w:val="none" w:sz="0" w:space="0" w:color="auto"/>
            <w:bottom w:val="none" w:sz="0" w:space="0" w:color="auto"/>
            <w:right w:val="none" w:sz="0" w:space="0" w:color="auto"/>
          </w:divBdr>
        </w:div>
        <w:div w:id="1043871375">
          <w:marLeft w:val="547"/>
          <w:marRight w:val="0"/>
          <w:marTop w:val="130"/>
          <w:marBottom w:val="0"/>
          <w:divBdr>
            <w:top w:val="none" w:sz="0" w:space="0" w:color="auto"/>
            <w:left w:val="none" w:sz="0" w:space="0" w:color="auto"/>
            <w:bottom w:val="none" w:sz="0" w:space="0" w:color="auto"/>
            <w:right w:val="none" w:sz="0" w:space="0" w:color="auto"/>
          </w:divBdr>
        </w:div>
      </w:divsChild>
    </w:div>
    <w:div w:id="1672563809">
      <w:bodyDiv w:val="1"/>
      <w:marLeft w:val="0"/>
      <w:marRight w:val="0"/>
      <w:marTop w:val="0"/>
      <w:marBottom w:val="0"/>
      <w:divBdr>
        <w:top w:val="none" w:sz="0" w:space="0" w:color="auto"/>
        <w:left w:val="none" w:sz="0" w:space="0" w:color="auto"/>
        <w:bottom w:val="none" w:sz="0" w:space="0" w:color="auto"/>
        <w:right w:val="none" w:sz="0" w:space="0" w:color="auto"/>
      </w:divBdr>
    </w:div>
    <w:div w:id="1729187053">
      <w:bodyDiv w:val="1"/>
      <w:marLeft w:val="0"/>
      <w:marRight w:val="0"/>
      <w:marTop w:val="0"/>
      <w:marBottom w:val="0"/>
      <w:divBdr>
        <w:top w:val="none" w:sz="0" w:space="0" w:color="auto"/>
        <w:left w:val="none" w:sz="0" w:space="0" w:color="auto"/>
        <w:bottom w:val="none" w:sz="0" w:space="0" w:color="auto"/>
        <w:right w:val="none" w:sz="0" w:space="0" w:color="auto"/>
      </w:divBdr>
    </w:div>
    <w:div w:id="1734505394">
      <w:bodyDiv w:val="1"/>
      <w:marLeft w:val="0"/>
      <w:marRight w:val="0"/>
      <w:marTop w:val="0"/>
      <w:marBottom w:val="0"/>
      <w:divBdr>
        <w:top w:val="none" w:sz="0" w:space="0" w:color="auto"/>
        <w:left w:val="none" w:sz="0" w:space="0" w:color="auto"/>
        <w:bottom w:val="none" w:sz="0" w:space="0" w:color="auto"/>
        <w:right w:val="none" w:sz="0" w:space="0" w:color="auto"/>
      </w:divBdr>
    </w:div>
    <w:div w:id="1755474016">
      <w:bodyDiv w:val="1"/>
      <w:marLeft w:val="0"/>
      <w:marRight w:val="0"/>
      <w:marTop w:val="0"/>
      <w:marBottom w:val="0"/>
      <w:divBdr>
        <w:top w:val="none" w:sz="0" w:space="0" w:color="auto"/>
        <w:left w:val="none" w:sz="0" w:space="0" w:color="auto"/>
        <w:bottom w:val="none" w:sz="0" w:space="0" w:color="auto"/>
        <w:right w:val="none" w:sz="0" w:space="0" w:color="auto"/>
      </w:divBdr>
    </w:div>
    <w:div w:id="1758094371">
      <w:bodyDiv w:val="1"/>
      <w:marLeft w:val="0"/>
      <w:marRight w:val="0"/>
      <w:marTop w:val="0"/>
      <w:marBottom w:val="0"/>
      <w:divBdr>
        <w:top w:val="none" w:sz="0" w:space="0" w:color="auto"/>
        <w:left w:val="none" w:sz="0" w:space="0" w:color="auto"/>
        <w:bottom w:val="none" w:sz="0" w:space="0" w:color="auto"/>
        <w:right w:val="none" w:sz="0" w:space="0" w:color="auto"/>
      </w:divBdr>
      <w:divsChild>
        <w:div w:id="196090291">
          <w:marLeft w:val="547"/>
          <w:marRight w:val="0"/>
          <w:marTop w:val="154"/>
          <w:marBottom w:val="0"/>
          <w:divBdr>
            <w:top w:val="none" w:sz="0" w:space="0" w:color="auto"/>
            <w:left w:val="none" w:sz="0" w:space="0" w:color="auto"/>
            <w:bottom w:val="none" w:sz="0" w:space="0" w:color="auto"/>
            <w:right w:val="none" w:sz="0" w:space="0" w:color="auto"/>
          </w:divBdr>
        </w:div>
        <w:div w:id="507984576">
          <w:marLeft w:val="547"/>
          <w:marRight w:val="0"/>
          <w:marTop w:val="154"/>
          <w:marBottom w:val="0"/>
          <w:divBdr>
            <w:top w:val="none" w:sz="0" w:space="0" w:color="auto"/>
            <w:left w:val="none" w:sz="0" w:space="0" w:color="auto"/>
            <w:bottom w:val="none" w:sz="0" w:space="0" w:color="auto"/>
            <w:right w:val="none" w:sz="0" w:space="0" w:color="auto"/>
          </w:divBdr>
        </w:div>
        <w:div w:id="1421491435">
          <w:marLeft w:val="547"/>
          <w:marRight w:val="0"/>
          <w:marTop w:val="154"/>
          <w:marBottom w:val="0"/>
          <w:divBdr>
            <w:top w:val="none" w:sz="0" w:space="0" w:color="auto"/>
            <w:left w:val="none" w:sz="0" w:space="0" w:color="auto"/>
            <w:bottom w:val="none" w:sz="0" w:space="0" w:color="auto"/>
            <w:right w:val="none" w:sz="0" w:space="0" w:color="auto"/>
          </w:divBdr>
        </w:div>
        <w:div w:id="2081900127">
          <w:marLeft w:val="547"/>
          <w:marRight w:val="0"/>
          <w:marTop w:val="154"/>
          <w:marBottom w:val="0"/>
          <w:divBdr>
            <w:top w:val="none" w:sz="0" w:space="0" w:color="auto"/>
            <w:left w:val="none" w:sz="0" w:space="0" w:color="auto"/>
            <w:bottom w:val="none" w:sz="0" w:space="0" w:color="auto"/>
            <w:right w:val="none" w:sz="0" w:space="0" w:color="auto"/>
          </w:divBdr>
        </w:div>
      </w:divsChild>
    </w:div>
    <w:div w:id="1764260016">
      <w:bodyDiv w:val="1"/>
      <w:marLeft w:val="0"/>
      <w:marRight w:val="0"/>
      <w:marTop w:val="0"/>
      <w:marBottom w:val="0"/>
      <w:divBdr>
        <w:top w:val="none" w:sz="0" w:space="0" w:color="auto"/>
        <w:left w:val="none" w:sz="0" w:space="0" w:color="auto"/>
        <w:bottom w:val="none" w:sz="0" w:space="0" w:color="auto"/>
        <w:right w:val="none" w:sz="0" w:space="0" w:color="auto"/>
      </w:divBdr>
      <w:divsChild>
        <w:div w:id="150799977">
          <w:marLeft w:val="547"/>
          <w:marRight w:val="0"/>
          <w:marTop w:val="106"/>
          <w:marBottom w:val="0"/>
          <w:divBdr>
            <w:top w:val="none" w:sz="0" w:space="0" w:color="auto"/>
            <w:left w:val="none" w:sz="0" w:space="0" w:color="auto"/>
            <w:bottom w:val="none" w:sz="0" w:space="0" w:color="auto"/>
            <w:right w:val="none" w:sz="0" w:space="0" w:color="auto"/>
          </w:divBdr>
        </w:div>
        <w:div w:id="421874635">
          <w:marLeft w:val="547"/>
          <w:marRight w:val="0"/>
          <w:marTop w:val="106"/>
          <w:marBottom w:val="0"/>
          <w:divBdr>
            <w:top w:val="none" w:sz="0" w:space="0" w:color="auto"/>
            <w:left w:val="none" w:sz="0" w:space="0" w:color="auto"/>
            <w:bottom w:val="none" w:sz="0" w:space="0" w:color="auto"/>
            <w:right w:val="none" w:sz="0" w:space="0" w:color="auto"/>
          </w:divBdr>
        </w:div>
        <w:div w:id="928082635">
          <w:marLeft w:val="547"/>
          <w:marRight w:val="0"/>
          <w:marTop w:val="106"/>
          <w:marBottom w:val="0"/>
          <w:divBdr>
            <w:top w:val="none" w:sz="0" w:space="0" w:color="auto"/>
            <w:left w:val="none" w:sz="0" w:space="0" w:color="auto"/>
            <w:bottom w:val="none" w:sz="0" w:space="0" w:color="auto"/>
            <w:right w:val="none" w:sz="0" w:space="0" w:color="auto"/>
          </w:divBdr>
        </w:div>
        <w:div w:id="1249193672">
          <w:marLeft w:val="547"/>
          <w:marRight w:val="0"/>
          <w:marTop w:val="106"/>
          <w:marBottom w:val="0"/>
          <w:divBdr>
            <w:top w:val="none" w:sz="0" w:space="0" w:color="auto"/>
            <w:left w:val="none" w:sz="0" w:space="0" w:color="auto"/>
            <w:bottom w:val="none" w:sz="0" w:space="0" w:color="auto"/>
            <w:right w:val="none" w:sz="0" w:space="0" w:color="auto"/>
          </w:divBdr>
        </w:div>
        <w:div w:id="1607345258">
          <w:marLeft w:val="547"/>
          <w:marRight w:val="0"/>
          <w:marTop w:val="106"/>
          <w:marBottom w:val="0"/>
          <w:divBdr>
            <w:top w:val="none" w:sz="0" w:space="0" w:color="auto"/>
            <w:left w:val="none" w:sz="0" w:space="0" w:color="auto"/>
            <w:bottom w:val="none" w:sz="0" w:space="0" w:color="auto"/>
            <w:right w:val="none" w:sz="0" w:space="0" w:color="auto"/>
          </w:divBdr>
        </w:div>
      </w:divsChild>
    </w:div>
    <w:div w:id="1794979675">
      <w:bodyDiv w:val="1"/>
      <w:marLeft w:val="0"/>
      <w:marRight w:val="0"/>
      <w:marTop w:val="0"/>
      <w:marBottom w:val="0"/>
      <w:divBdr>
        <w:top w:val="none" w:sz="0" w:space="0" w:color="auto"/>
        <w:left w:val="none" w:sz="0" w:space="0" w:color="auto"/>
        <w:bottom w:val="none" w:sz="0" w:space="0" w:color="auto"/>
        <w:right w:val="none" w:sz="0" w:space="0" w:color="auto"/>
      </w:divBdr>
      <w:divsChild>
        <w:div w:id="1877230246">
          <w:blockQuote w:val="1"/>
          <w:marLeft w:val="720"/>
          <w:marRight w:val="720"/>
          <w:marTop w:val="480"/>
          <w:marBottom w:val="480"/>
          <w:divBdr>
            <w:top w:val="none" w:sz="0" w:space="14" w:color="00ADEF"/>
            <w:left w:val="single" w:sz="36" w:space="14" w:color="00ADEF"/>
            <w:bottom w:val="none" w:sz="0" w:space="14" w:color="00ADEF"/>
            <w:right w:val="none" w:sz="0" w:space="14" w:color="00ADEF"/>
          </w:divBdr>
        </w:div>
      </w:divsChild>
    </w:div>
    <w:div w:id="1826124016">
      <w:bodyDiv w:val="1"/>
      <w:marLeft w:val="0"/>
      <w:marRight w:val="0"/>
      <w:marTop w:val="0"/>
      <w:marBottom w:val="0"/>
      <w:divBdr>
        <w:top w:val="none" w:sz="0" w:space="0" w:color="auto"/>
        <w:left w:val="none" w:sz="0" w:space="0" w:color="auto"/>
        <w:bottom w:val="none" w:sz="0" w:space="0" w:color="auto"/>
        <w:right w:val="none" w:sz="0" w:space="0" w:color="auto"/>
      </w:divBdr>
      <w:divsChild>
        <w:div w:id="1002322424">
          <w:marLeft w:val="547"/>
          <w:marRight w:val="0"/>
          <w:marTop w:val="154"/>
          <w:marBottom w:val="0"/>
          <w:divBdr>
            <w:top w:val="none" w:sz="0" w:space="0" w:color="auto"/>
            <w:left w:val="none" w:sz="0" w:space="0" w:color="auto"/>
            <w:bottom w:val="none" w:sz="0" w:space="0" w:color="auto"/>
            <w:right w:val="none" w:sz="0" w:space="0" w:color="auto"/>
          </w:divBdr>
        </w:div>
      </w:divsChild>
    </w:div>
    <w:div w:id="1871839753">
      <w:bodyDiv w:val="1"/>
      <w:marLeft w:val="0"/>
      <w:marRight w:val="0"/>
      <w:marTop w:val="0"/>
      <w:marBottom w:val="0"/>
      <w:divBdr>
        <w:top w:val="none" w:sz="0" w:space="0" w:color="auto"/>
        <w:left w:val="none" w:sz="0" w:space="0" w:color="auto"/>
        <w:bottom w:val="none" w:sz="0" w:space="0" w:color="auto"/>
        <w:right w:val="none" w:sz="0" w:space="0" w:color="auto"/>
      </w:divBdr>
      <w:divsChild>
        <w:div w:id="924270289">
          <w:marLeft w:val="547"/>
          <w:marRight w:val="0"/>
          <w:marTop w:val="154"/>
          <w:marBottom w:val="0"/>
          <w:divBdr>
            <w:top w:val="none" w:sz="0" w:space="0" w:color="auto"/>
            <w:left w:val="none" w:sz="0" w:space="0" w:color="auto"/>
            <w:bottom w:val="none" w:sz="0" w:space="0" w:color="auto"/>
            <w:right w:val="none" w:sz="0" w:space="0" w:color="auto"/>
          </w:divBdr>
        </w:div>
        <w:div w:id="1891960265">
          <w:marLeft w:val="547"/>
          <w:marRight w:val="0"/>
          <w:marTop w:val="154"/>
          <w:marBottom w:val="0"/>
          <w:divBdr>
            <w:top w:val="none" w:sz="0" w:space="0" w:color="auto"/>
            <w:left w:val="none" w:sz="0" w:space="0" w:color="auto"/>
            <w:bottom w:val="none" w:sz="0" w:space="0" w:color="auto"/>
            <w:right w:val="none" w:sz="0" w:space="0" w:color="auto"/>
          </w:divBdr>
        </w:div>
      </w:divsChild>
    </w:div>
    <w:div w:id="1885097193">
      <w:bodyDiv w:val="1"/>
      <w:marLeft w:val="0"/>
      <w:marRight w:val="0"/>
      <w:marTop w:val="0"/>
      <w:marBottom w:val="0"/>
      <w:divBdr>
        <w:top w:val="none" w:sz="0" w:space="0" w:color="auto"/>
        <w:left w:val="none" w:sz="0" w:space="0" w:color="auto"/>
        <w:bottom w:val="none" w:sz="0" w:space="0" w:color="auto"/>
        <w:right w:val="none" w:sz="0" w:space="0" w:color="auto"/>
      </w:divBdr>
    </w:div>
    <w:div w:id="1999141558">
      <w:bodyDiv w:val="1"/>
      <w:marLeft w:val="0"/>
      <w:marRight w:val="0"/>
      <w:marTop w:val="0"/>
      <w:marBottom w:val="0"/>
      <w:divBdr>
        <w:top w:val="none" w:sz="0" w:space="0" w:color="auto"/>
        <w:left w:val="none" w:sz="0" w:space="0" w:color="auto"/>
        <w:bottom w:val="none" w:sz="0" w:space="0" w:color="auto"/>
        <w:right w:val="none" w:sz="0" w:space="0" w:color="auto"/>
      </w:divBdr>
    </w:div>
    <w:div w:id="2007904110">
      <w:bodyDiv w:val="1"/>
      <w:marLeft w:val="0"/>
      <w:marRight w:val="0"/>
      <w:marTop w:val="0"/>
      <w:marBottom w:val="0"/>
      <w:divBdr>
        <w:top w:val="none" w:sz="0" w:space="0" w:color="auto"/>
        <w:left w:val="none" w:sz="0" w:space="0" w:color="auto"/>
        <w:bottom w:val="none" w:sz="0" w:space="0" w:color="auto"/>
        <w:right w:val="none" w:sz="0" w:space="0" w:color="auto"/>
      </w:divBdr>
    </w:div>
    <w:div w:id="2010328516">
      <w:bodyDiv w:val="1"/>
      <w:marLeft w:val="0"/>
      <w:marRight w:val="0"/>
      <w:marTop w:val="0"/>
      <w:marBottom w:val="0"/>
      <w:divBdr>
        <w:top w:val="none" w:sz="0" w:space="0" w:color="auto"/>
        <w:left w:val="none" w:sz="0" w:space="0" w:color="auto"/>
        <w:bottom w:val="none" w:sz="0" w:space="0" w:color="auto"/>
        <w:right w:val="none" w:sz="0" w:space="0" w:color="auto"/>
      </w:divBdr>
      <w:divsChild>
        <w:div w:id="313684099">
          <w:marLeft w:val="547"/>
          <w:marRight w:val="0"/>
          <w:marTop w:val="130"/>
          <w:marBottom w:val="0"/>
          <w:divBdr>
            <w:top w:val="none" w:sz="0" w:space="0" w:color="auto"/>
            <w:left w:val="none" w:sz="0" w:space="0" w:color="auto"/>
            <w:bottom w:val="none" w:sz="0" w:space="0" w:color="auto"/>
            <w:right w:val="none" w:sz="0" w:space="0" w:color="auto"/>
          </w:divBdr>
        </w:div>
        <w:div w:id="1430925147">
          <w:marLeft w:val="547"/>
          <w:marRight w:val="0"/>
          <w:marTop w:val="130"/>
          <w:marBottom w:val="0"/>
          <w:divBdr>
            <w:top w:val="none" w:sz="0" w:space="0" w:color="auto"/>
            <w:left w:val="none" w:sz="0" w:space="0" w:color="auto"/>
            <w:bottom w:val="none" w:sz="0" w:space="0" w:color="auto"/>
            <w:right w:val="none" w:sz="0" w:space="0" w:color="auto"/>
          </w:divBdr>
        </w:div>
        <w:div w:id="1510950343">
          <w:marLeft w:val="547"/>
          <w:marRight w:val="0"/>
          <w:marTop w:val="130"/>
          <w:marBottom w:val="0"/>
          <w:divBdr>
            <w:top w:val="none" w:sz="0" w:space="0" w:color="auto"/>
            <w:left w:val="none" w:sz="0" w:space="0" w:color="auto"/>
            <w:bottom w:val="none" w:sz="0" w:space="0" w:color="auto"/>
            <w:right w:val="none" w:sz="0" w:space="0" w:color="auto"/>
          </w:divBdr>
        </w:div>
      </w:divsChild>
    </w:div>
    <w:div w:id="2016496941">
      <w:bodyDiv w:val="1"/>
      <w:marLeft w:val="0"/>
      <w:marRight w:val="0"/>
      <w:marTop w:val="0"/>
      <w:marBottom w:val="0"/>
      <w:divBdr>
        <w:top w:val="none" w:sz="0" w:space="0" w:color="auto"/>
        <w:left w:val="none" w:sz="0" w:space="0" w:color="auto"/>
        <w:bottom w:val="none" w:sz="0" w:space="0" w:color="auto"/>
        <w:right w:val="none" w:sz="0" w:space="0" w:color="auto"/>
      </w:divBdr>
    </w:div>
    <w:div w:id="2040622137">
      <w:bodyDiv w:val="1"/>
      <w:marLeft w:val="0"/>
      <w:marRight w:val="0"/>
      <w:marTop w:val="0"/>
      <w:marBottom w:val="0"/>
      <w:divBdr>
        <w:top w:val="none" w:sz="0" w:space="0" w:color="auto"/>
        <w:left w:val="none" w:sz="0" w:space="0" w:color="auto"/>
        <w:bottom w:val="none" w:sz="0" w:space="0" w:color="auto"/>
        <w:right w:val="none" w:sz="0" w:space="0" w:color="auto"/>
      </w:divBdr>
    </w:div>
    <w:div w:id="2061248445">
      <w:bodyDiv w:val="1"/>
      <w:marLeft w:val="0"/>
      <w:marRight w:val="0"/>
      <w:marTop w:val="0"/>
      <w:marBottom w:val="0"/>
      <w:divBdr>
        <w:top w:val="none" w:sz="0" w:space="0" w:color="auto"/>
        <w:left w:val="none" w:sz="0" w:space="0" w:color="auto"/>
        <w:bottom w:val="none" w:sz="0" w:space="0" w:color="auto"/>
        <w:right w:val="none" w:sz="0" w:space="0" w:color="auto"/>
      </w:divBdr>
    </w:div>
    <w:div w:id="2100132132">
      <w:bodyDiv w:val="1"/>
      <w:marLeft w:val="0"/>
      <w:marRight w:val="0"/>
      <w:marTop w:val="0"/>
      <w:marBottom w:val="0"/>
      <w:divBdr>
        <w:top w:val="none" w:sz="0" w:space="0" w:color="auto"/>
        <w:left w:val="none" w:sz="0" w:space="0" w:color="auto"/>
        <w:bottom w:val="none" w:sz="0" w:space="0" w:color="auto"/>
        <w:right w:val="none" w:sz="0" w:space="0" w:color="auto"/>
      </w:divBdr>
    </w:div>
    <w:div w:id="2116123586">
      <w:bodyDiv w:val="1"/>
      <w:marLeft w:val="0"/>
      <w:marRight w:val="0"/>
      <w:marTop w:val="0"/>
      <w:marBottom w:val="0"/>
      <w:divBdr>
        <w:top w:val="none" w:sz="0" w:space="0" w:color="auto"/>
        <w:left w:val="none" w:sz="0" w:space="0" w:color="auto"/>
        <w:bottom w:val="none" w:sz="0" w:space="0" w:color="auto"/>
        <w:right w:val="none" w:sz="0" w:space="0" w:color="auto"/>
      </w:divBdr>
    </w:div>
    <w:div w:id="2130128554">
      <w:bodyDiv w:val="1"/>
      <w:marLeft w:val="0"/>
      <w:marRight w:val="0"/>
      <w:marTop w:val="0"/>
      <w:marBottom w:val="0"/>
      <w:divBdr>
        <w:top w:val="none" w:sz="0" w:space="0" w:color="auto"/>
        <w:left w:val="none" w:sz="0" w:space="0" w:color="auto"/>
        <w:bottom w:val="none" w:sz="0" w:space="0" w:color="auto"/>
        <w:right w:val="none" w:sz="0" w:space="0" w:color="auto"/>
      </w:divBdr>
    </w:div>
    <w:div w:id="2147308489">
      <w:bodyDiv w:val="1"/>
      <w:marLeft w:val="0"/>
      <w:marRight w:val="0"/>
      <w:marTop w:val="0"/>
      <w:marBottom w:val="0"/>
      <w:divBdr>
        <w:top w:val="none" w:sz="0" w:space="0" w:color="auto"/>
        <w:left w:val="none" w:sz="0" w:space="0" w:color="auto"/>
        <w:bottom w:val="none" w:sz="0" w:space="0" w:color="auto"/>
        <w:right w:val="none" w:sz="0" w:space="0" w:color="auto"/>
      </w:divBdr>
      <w:divsChild>
        <w:div w:id="1033845177">
          <w:marLeft w:val="0"/>
          <w:marRight w:val="0"/>
          <w:marTop w:val="30"/>
          <w:marBottom w:val="150"/>
          <w:divBdr>
            <w:top w:val="none" w:sz="0" w:space="0" w:color="auto"/>
            <w:left w:val="none" w:sz="0" w:space="0" w:color="auto"/>
            <w:bottom w:val="single" w:sz="6" w:space="4" w:color="EEEEEE"/>
            <w:right w:val="none" w:sz="0" w:space="0" w:color="auto"/>
          </w:divBdr>
        </w:div>
        <w:div w:id="4156356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un.org/fr/events/environmentday/assets/img/partenaires_fr.jpg" TargetMode="External"/><Relationship Id="rId18" Type="http://schemas.openxmlformats.org/officeDocument/2006/relationships/hyperlink" Target="https://www.un.org/fr/events/environmentday/sgmessage.shtml"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www.worldenvironmentday.global/fr" TargetMode="External"/><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www.air-dakar.org/iqa/que-signifient-les-classes-de-liq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edocs.unep.org/bitstream/handle/20.500.11822/7677/actions_on_air_quality.pdf?sequence=3&amp;isAllowed=y" TargetMode="External"/><Relationship Id="rId28" Type="http://schemas.openxmlformats.org/officeDocument/2006/relationships/hyperlink" Target="http://www.air-dakar.org/iqa/comment-liqa-est-il-calcule.html" TargetMode="External"/><Relationship Id="rId36" Type="http://schemas.openxmlformats.org/officeDocument/2006/relationships/image" Target="media/image20.jpeg"/><Relationship Id="rId10" Type="http://schemas.openxmlformats.org/officeDocument/2006/relationships/image" Target="media/image4.emf"/><Relationship Id="rId19" Type="http://schemas.openxmlformats.org/officeDocument/2006/relationships/image" Target="media/image10.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www.unenvironment.org/fr/news-and-stories/communique-de-presse/la-chine-accueillera-la-journee-mondiale-de-lenvironnement" TargetMode="External"/><Relationship Id="rId27" Type="http://schemas.openxmlformats.org/officeDocument/2006/relationships/hyperlink" Target="http://www.air-dakar.org/iqa/comment-fonctionne-liqa.html" TargetMode="External"/><Relationship Id="rId30" Type="http://schemas.openxmlformats.org/officeDocument/2006/relationships/hyperlink" Target="http://www.denv.gouv.sn/" TargetMode="External"/><Relationship Id="rId35"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C822D-692C-4FAD-AD5D-A0725DD2E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12</Pages>
  <Words>4689</Words>
  <Characters>25792</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IA</cp:lastModifiedBy>
  <cp:revision>27</cp:revision>
  <cp:lastPrinted>2019-06-13T12:10:00Z</cp:lastPrinted>
  <dcterms:created xsi:type="dcterms:W3CDTF">2019-06-11T15:06:00Z</dcterms:created>
  <dcterms:modified xsi:type="dcterms:W3CDTF">2019-06-17T17:11:00Z</dcterms:modified>
</cp:coreProperties>
</file>